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56" w:rsidRDefault="00E20228">
      <w:r>
        <w:rPr>
          <w:rFonts w:ascii="Hobo Std" w:hAnsi="Hobo Std"/>
          <w:b/>
          <w:bCs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5.25pt;margin-top:-15.75pt;width:523.3pt;height:101.7pt;z-index:251666432;mso-wrap-style:none" filled="f" stroked="f">
            <v:textbox style="mso-next-textbox:#_x0000_s1034;mso-fit-shape-to-text:t">
              <w:txbxContent>
                <w:p w:rsidR="00786E47" w:rsidRDefault="00E20228" w:rsidP="00786E47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13.75pt;height:79.5pt" fillcolor="#f2f2f2 [3052]" strokecolor="#d99594 [1941]" strokeweight="1.5pt">
                        <v:imagedata embosscolor="shadow add(51)"/>
                        <v:shadow color="#868686"/>
                        <v:textpath style="font-family:&quot;Arial Black&quot;;v-text-kern:t" trim="t" fitpath="t" string="Circuit électrique simpl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3" type="#_x0000_t114" style="position:absolute;margin-left:-34.5pt;margin-top:-34.5pt;width:590.25pt;height:133.5pt;z-index:251664895" fillcolor="#4f81bd [3204]" strokecolor="#f2f2f2 [3041]" strokeweight="3pt">
            <v:shadow on="t" type="perspective" color="#243f60 [1604]" opacity=".5" offset="1pt" offset2="-1pt"/>
          </v:shape>
        </w:pict>
      </w:r>
    </w:p>
    <w:p w:rsidR="00644E56" w:rsidRPr="00644E56" w:rsidRDefault="00644E56" w:rsidP="00644E56"/>
    <w:p w:rsidR="00644E56" w:rsidRPr="00644E56" w:rsidRDefault="00644E56" w:rsidP="00644E56"/>
    <w:p w:rsidR="00644E56" w:rsidRDefault="00644E56" w:rsidP="00644E56"/>
    <w:p w:rsidR="00644E56" w:rsidRPr="000210CB" w:rsidRDefault="00644E56" w:rsidP="00644E56">
      <w:pPr>
        <w:pStyle w:val="Titre1"/>
        <w:numPr>
          <w:ilvl w:val="0"/>
          <w:numId w:val="1"/>
        </w:numPr>
        <w:rPr>
          <w:rFonts w:ascii="Hobo Std" w:hAnsi="Hobo Std"/>
          <w:b/>
          <w:bCs/>
          <w:color w:val="FF0000"/>
          <w:lang w:eastAsia="fr-FR"/>
        </w:rPr>
      </w:pPr>
      <w:r w:rsidRPr="000210CB">
        <w:rPr>
          <w:rFonts w:ascii="Hobo Std" w:hAnsi="Hobo Std"/>
          <w:b/>
          <w:bCs/>
          <w:color w:val="FF0000"/>
          <w:lang w:eastAsia="fr-FR"/>
        </w:rPr>
        <w:t>L’électricité autour de nous :</w:t>
      </w:r>
    </w:p>
    <w:p w:rsidR="00644E56" w:rsidRPr="00644E56" w:rsidRDefault="00644E56" w:rsidP="00644E56">
      <w:pPr>
        <w:pStyle w:val="Titre2"/>
        <w:numPr>
          <w:ilvl w:val="0"/>
          <w:numId w:val="2"/>
        </w:numPr>
        <w:rPr>
          <w:rFonts w:ascii="Hobo Std" w:hAnsi="Hobo Std"/>
          <w:b/>
          <w:bCs/>
          <w:color w:val="00B050"/>
          <w:sz w:val="28"/>
          <w:szCs w:val="28"/>
          <w:lang w:eastAsia="fr-FR"/>
        </w:rPr>
      </w:pPr>
      <w:r w:rsidRPr="00644E56">
        <w:rPr>
          <w:rFonts w:ascii="Hobo Std" w:hAnsi="Hobo Std"/>
          <w:b/>
          <w:bCs/>
          <w:color w:val="00B050"/>
          <w:sz w:val="28"/>
          <w:szCs w:val="28"/>
          <w:lang w:eastAsia="fr-FR"/>
        </w:rPr>
        <w:t>Production de l’électricité :</w:t>
      </w:r>
    </w:p>
    <w:p w:rsidR="00644E56" w:rsidRDefault="00644E56" w:rsidP="00644E56">
      <w:pPr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L’étude de l’électricité a commencé à la fin de seizième siècle. L’électricité que nous utilisons est produite dans différentes centrales :</w:t>
      </w:r>
    </w:p>
    <w:p w:rsidR="00644E56" w:rsidRDefault="00644E56" w:rsidP="000210CB">
      <w:pPr>
        <w:pStyle w:val="Paragraphedeliste"/>
        <w:numPr>
          <w:ilvl w:val="0"/>
          <w:numId w:val="3"/>
        </w:numPr>
        <w:spacing w:after="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Nucléaire             -   Thermique        -   hydraulique      -   Energie renouvelable : Energie solaire, Eolien…</w:t>
      </w:r>
    </w:p>
    <w:p w:rsidR="00644E56" w:rsidRPr="00644E56" w:rsidRDefault="00644E56" w:rsidP="00644E56">
      <w:pPr>
        <w:pStyle w:val="Titre2"/>
        <w:numPr>
          <w:ilvl w:val="0"/>
          <w:numId w:val="2"/>
        </w:numPr>
        <w:rPr>
          <w:rFonts w:ascii="Hobo Std" w:hAnsi="Hobo Std"/>
          <w:b/>
          <w:bCs/>
          <w:color w:val="00B050"/>
          <w:sz w:val="28"/>
          <w:szCs w:val="28"/>
          <w:lang w:eastAsia="fr-FR"/>
        </w:rPr>
      </w:pPr>
      <w:r w:rsidRPr="00644E56">
        <w:rPr>
          <w:rFonts w:ascii="Hobo Std" w:hAnsi="Hobo Std"/>
          <w:b/>
          <w:bCs/>
          <w:color w:val="00B050"/>
          <w:sz w:val="28"/>
          <w:szCs w:val="28"/>
          <w:lang w:eastAsia="fr-FR"/>
        </w:rPr>
        <w:t>Domaine d’utilisation de l’électricité :</w:t>
      </w:r>
    </w:p>
    <w:p w:rsidR="00644E56" w:rsidRDefault="00644E56" w:rsidP="00644E56">
      <w:pPr>
        <w:pStyle w:val="Titre2"/>
        <w:rPr>
          <w:rFonts w:asciiTheme="majorBidi" w:hAnsiTheme="majorBidi"/>
          <w:color w:val="auto"/>
          <w:lang w:eastAsia="fr-FR"/>
        </w:rPr>
      </w:pPr>
      <w:r>
        <w:rPr>
          <w:rFonts w:asciiTheme="majorBidi" w:hAnsiTheme="majorBidi"/>
          <w:color w:val="auto"/>
          <w:lang w:eastAsia="fr-FR"/>
        </w:rPr>
        <w:t>L’électricité est un élément essentiel dans notre vie quotidienne, on peut l’utiliser :</w:t>
      </w:r>
    </w:p>
    <w:p w:rsidR="00644E56" w:rsidRPr="000222DF" w:rsidRDefault="00644E56" w:rsidP="00644E56">
      <w:pPr>
        <w:pStyle w:val="Titre2"/>
        <w:numPr>
          <w:ilvl w:val="0"/>
          <w:numId w:val="3"/>
        </w:numPr>
        <w:rPr>
          <w:lang w:eastAsia="fr-FR"/>
        </w:rPr>
      </w:pPr>
      <w:r>
        <w:rPr>
          <w:rFonts w:asciiTheme="majorBidi" w:hAnsiTheme="majorBidi"/>
          <w:b/>
          <w:bCs/>
          <w:color w:val="auto"/>
          <w:lang w:eastAsia="fr-FR"/>
        </w:rPr>
        <w:t xml:space="preserve">A la maison : </w:t>
      </w:r>
      <w:r>
        <w:rPr>
          <w:rFonts w:asciiTheme="majorBidi" w:hAnsiTheme="majorBidi"/>
          <w:color w:val="auto"/>
          <w:lang w:eastAsia="fr-FR"/>
        </w:rPr>
        <w:t>l’éclairage, chauffage …</w:t>
      </w:r>
    </w:p>
    <w:p w:rsidR="00644E56" w:rsidRPr="000222DF" w:rsidRDefault="00644E56" w:rsidP="00644E56">
      <w:pPr>
        <w:pStyle w:val="Titre2"/>
        <w:numPr>
          <w:ilvl w:val="0"/>
          <w:numId w:val="3"/>
        </w:numPr>
        <w:rPr>
          <w:lang w:eastAsia="fr-FR"/>
        </w:rPr>
      </w:pPr>
      <w:r>
        <w:rPr>
          <w:rFonts w:asciiTheme="majorBidi" w:hAnsiTheme="majorBidi"/>
          <w:b/>
          <w:bCs/>
          <w:color w:val="auto"/>
          <w:lang w:eastAsia="fr-FR"/>
        </w:rPr>
        <w:t>Pour la communication :</w:t>
      </w:r>
      <w:r>
        <w:rPr>
          <w:lang w:eastAsia="fr-FR"/>
        </w:rPr>
        <w:t xml:space="preserve"> </w:t>
      </w:r>
      <w:r>
        <w:rPr>
          <w:rFonts w:asciiTheme="majorBidi" w:hAnsiTheme="majorBidi"/>
          <w:color w:val="auto"/>
          <w:lang w:eastAsia="fr-FR"/>
        </w:rPr>
        <w:t>téléphone, ordinateur …</w:t>
      </w:r>
    </w:p>
    <w:p w:rsidR="00644E56" w:rsidRPr="000222DF" w:rsidRDefault="00644E56" w:rsidP="00786B1C">
      <w:pPr>
        <w:pStyle w:val="Titre2"/>
        <w:numPr>
          <w:ilvl w:val="0"/>
          <w:numId w:val="3"/>
        </w:numPr>
        <w:spacing w:after="240"/>
        <w:rPr>
          <w:lang w:eastAsia="fr-FR"/>
        </w:rPr>
      </w:pPr>
      <w:r>
        <w:rPr>
          <w:rFonts w:asciiTheme="majorBidi" w:hAnsiTheme="majorBidi"/>
          <w:b/>
          <w:bCs/>
          <w:color w:val="auto"/>
          <w:lang w:eastAsia="fr-FR"/>
        </w:rPr>
        <w:t xml:space="preserve">Pour l’industrie : </w:t>
      </w:r>
      <w:r>
        <w:rPr>
          <w:rFonts w:asciiTheme="majorBidi" w:hAnsiTheme="majorBidi"/>
          <w:color w:val="auto"/>
          <w:lang w:eastAsia="fr-FR"/>
        </w:rPr>
        <w:t>machines industrielles, les entreprises …</w:t>
      </w:r>
      <w:r>
        <w:rPr>
          <w:lang w:eastAsia="fr-FR"/>
        </w:rPr>
        <w:t>.</w:t>
      </w:r>
    </w:p>
    <w:p w:rsidR="00644E56" w:rsidRPr="000210CB" w:rsidRDefault="00644E56" w:rsidP="00786B1C">
      <w:pPr>
        <w:pStyle w:val="Titre1"/>
        <w:numPr>
          <w:ilvl w:val="0"/>
          <w:numId w:val="1"/>
        </w:numPr>
        <w:spacing w:before="0" w:after="240"/>
        <w:rPr>
          <w:rFonts w:ascii="Hobo Std" w:hAnsi="Hobo Std"/>
          <w:b/>
          <w:bCs/>
          <w:color w:val="FF0000"/>
          <w:lang w:eastAsia="fr-FR"/>
        </w:rPr>
      </w:pPr>
      <w:r w:rsidRPr="000210CB">
        <w:rPr>
          <w:rFonts w:ascii="Hobo Std" w:hAnsi="Hobo Std"/>
          <w:b/>
          <w:bCs/>
          <w:color w:val="FF0000"/>
          <w:lang w:eastAsia="fr-FR"/>
        </w:rPr>
        <w:t xml:space="preserve">Les éléments d’un circuit électrique simple :   </w:t>
      </w:r>
    </w:p>
    <w:p w:rsidR="00644E56" w:rsidRDefault="00644E56" w:rsidP="000210CB">
      <w:pPr>
        <w:spacing w:after="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Un circuit électrique simple comporte :</w:t>
      </w:r>
    </w:p>
    <w:p w:rsidR="00644E56" w:rsidRDefault="00644E56" w:rsidP="000210CB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  <w:lang w:eastAsia="fr-FR"/>
        </w:rPr>
      </w:pPr>
      <w:r w:rsidRPr="000210CB">
        <w:rPr>
          <w:rFonts w:ascii="Tekton Pro" w:hAnsi="Tekton Pro" w:cstheme="majorBidi"/>
          <w:b/>
          <w:bCs/>
          <w:color w:val="0F243E" w:themeColor="text2" w:themeShade="80"/>
          <w:sz w:val="26"/>
          <w:szCs w:val="26"/>
          <w:lang w:eastAsia="fr-FR"/>
        </w:rPr>
        <w:t>Un générateur :</w:t>
      </w:r>
      <w:r>
        <w:rPr>
          <w:rFonts w:asciiTheme="majorBidi" w:hAnsiTheme="majorBidi" w:cstheme="majorBidi"/>
          <w:b/>
          <w:bCs/>
          <w:sz w:val="26"/>
          <w:szCs w:val="26"/>
          <w:lang w:eastAsia="fr-FR"/>
        </w:rPr>
        <w:t xml:space="preserve"> </w:t>
      </w:r>
      <w:r>
        <w:rPr>
          <w:rFonts w:asciiTheme="majorBidi" w:hAnsiTheme="majorBidi" w:cstheme="majorBidi"/>
          <w:sz w:val="26"/>
          <w:szCs w:val="26"/>
          <w:lang w:eastAsia="fr-FR"/>
        </w:rPr>
        <w:t>qui fournit le courant électrique (pile, batterie…).</w:t>
      </w:r>
    </w:p>
    <w:p w:rsidR="00644E56" w:rsidRDefault="00644E56" w:rsidP="000210CB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  <w:lang w:eastAsia="fr-FR"/>
        </w:rPr>
      </w:pPr>
      <w:r w:rsidRPr="000210CB">
        <w:rPr>
          <w:rFonts w:ascii="Tekton Pro" w:hAnsi="Tekton Pro" w:cstheme="majorBidi"/>
          <w:b/>
          <w:bCs/>
          <w:color w:val="0F243E" w:themeColor="text2" w:themeShade="80"/>
          <w:sz w:val="26"/>
          <w:szCs w:val="26"/>
          <w:lang w:eastAsia="fr-FR"/>
        </w:rPr>
        <w:t>Un récepteur :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 qui utilise le courant électrique produit pour fonctionner.</w:t>
      </w:r>
    </w:p>
    <w:p w:rsidR="00644E56" w:rsidRDefault="00644E56" w:rsidP="000210CB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  <w:lang w:eastAsia="fr-FR"/>
        </w:rPr>
      </w:pPr>
      <w:r w:rsidRPr="000210CB">
        <w:rPr>
          <w:rFonts w:ascii="Tekton Pro" w:hAnsi="Tekton Pro" w:cstheme="majorBidi"/>
          <w:b/>
          <w:bCs/>
          <w:color w:val="0F243E" w:themeColor="text2" w:themeShade="80"/>
          <w:sz w:val="26"/>
          <w:szCs w:val="26"/>
          <w:lang w:eastAsia="fr-FR"/>
        </w:rPr>
        <w:t>Un interrupteur :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 son rôle c’est de fermer ou ouvrir un circuit électrique.</w:t>
      </w:r>
    </w:p>
    <w:p w:rsidR="00644E56" w:rsidRDefault="00644E56" w:rsidP="000210CB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  <w:lang w:eastAsia="fr-FR"/>
        </w:rPr>
      </w:pPr>
      <w:r w:rsidRPr="000210CB">
        <w:rPr>
          <w:rFonts w:ascii="Tekton Pro" w:hAnsi="Tekton Pro" w:cstheme="majorBidi"/>
          <w:b/>
          <w:bCs/>
          <w:color w:val="0F243E" w:themeColor="text2" w:themeShade="80"/>
          <w:sz w:val="26"/>
          <w:szCs w:val="26"/>
          <w:lang w:eastAsia="fr-FR"/>
        </w:rPr>
        <w:t>Les fils électriques :</w:t>
      </w:r>
      <w:r>
        <w:rPr>
          <w:rFonts w:asciiTheme="majorBidi" w:hAnsiTheme="majorBidi" w:cstheme="majorBidi"/>
          <w:sz w:val="26"/>
          <w:szCs w:val="26"/>
          <w:lang w:eastAsia="fr-FR"/>
        </w:rPr>
        <w:t xml:space="preserve"> qui permettent le passage du courant électrique entre le générateur et les différents récepteurs.  </w:t>
      </w:r>
    </w:p>
    <w:p w:rsidR="00644E56" w:rsidRDefault="00644E56" w:rsidP="00786B1C">
      <w:pPr>
        <w:jc w:val="right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On appelle dipôle électrique, l’élément du circuit possédant deux bornes : pile, lampe ….</w:t>
      </w:r>
    </w:p>
    <w:p w:rsidR="00644E56" w:rsidRPr="000210CB" w:rsidRDefault="00644E56" w:rsidP="000210CB">
      <w:pPr>
        <w:pStyle w:val="Titre1"/>
        <w:numPr>
          <w:ilvl w:val="0"/>
          <w:numId w:val="1"/>
        </w:numPr>
        <w:spacing w:before="0"/>
        <w:rPr>
          <w:rFonts w:ascii="Hobo Std" w:hAnsi="Hobo Std"/>
          <w:b/>
          <w:bCs/>
          <w:color w:val="FF0000"/>
          <w:lang w:eastAsia="fr-FR"/>
        </w:rPr>
      </w:pPr>
      <w:r w:rsidRPr="000210CB">
        <w:rPr>
          <w:rFonts w:ascii="Hobo Std" w:hAnsi="Hobo Std"/>
          <w:b/>
          <w:bCs/>
          <w:color w:val="FF0000"/>
          <w:lang w:eastAsia="fr-FR"/>
        </w:rPr>
        <w:t>Circuit électrique :</w:t>
      </w:r>
    </w:p>
    <w:p w:rsidR="00644E56" w:rsidRPr="00644E56" w:rsidRDefault="00644E56" w:rsidP="000210CB">
      <w:pPr>
        <w:pStyle w:val="Titre2"/>
        <w:numPr>
          <w:ilvl w:val="0"/>
          <w:numId w:val="6"/>
        </w:numPr>
        <w:rPr>
          <w:rFonts w:ascii="Hobo Std" w:hAnsi="Hobo Std"/>
          <w:b/>
          <w:bCs/>
          <w:color w:val="00B050"/>
          <w:sz w:val="28"/>
          <w:szCs w:val="28"/>
          <w:lang w:eastAsia="fr-FR"/>
        </w:rPr>
      </w:pPr>
      <w:r w:rsidRPr="00644E56">
        <w:rPr>
          <w:rFonts w:ascii="Hobo Std" w:hAnsi="Hobo Std"/>
          <w:b/>
          <w:bCs/>
          <w:color w:val="00B050"/>
          <w:sz w:val="28"/>
          <w:szCs w:val="28"/>
          <w:lang w:eastAsia="fr-FR"/>
        </w:rPr>
        <w:t>Les symboles normalisés de quelques dipôles :</w:t>
      </w:r>
    </w:p>
    <w:p w:rsidR="000210CB" w:rsidRDefault="00644E56" w:rsidP="000210CB">
      <w:pPr>
        <w:rPr>
          <w:rFonts w:ascii="Hobo Std" w:hAnsi="Hobo Std"/>
          <w:b/>
          <w:bCs/>
          <w:color w:val="00B050"/>
          <w:sz w:val="28"/>
          <w:szCs w:val="28"/>
          <w:lang w:eastAsia="fr-FR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>
            <wp:extent cx="6858000" cy="100012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56" w:rsidRDefault="00644E56" w:rsidP="000210CB">
      <w:pPr>
        <w:pStyle w:val="Paragraphedeliste"/>
        <w:numPr>
          <w:ilvl w:val="0"/>
          <w:numId w:val="6"/>
        </w:numPr>
        <w:rPr>
          <w:rFonts w:ascii="Hobo Std" w:eastAsiaTheme="majorEastAsia" w:hAnsi="Hobo Std" w:cstheme="majorBidi"/>
          <w:b/>
          <w:bCs/>
          <w:color w:val="00B050"/>
          <w:sz w:val="28"/>
          <w:szCs w:val="28"/>
          <w:lang w:eastAsia="fr-FR"/>
        </w:rPr>
      </w:pPr>
      <w:r w:rsidRPr="000210CB">
        <w:rPr>
          <w:rFonts w:ascii="Hobo Std" w:eastAsiaTheme="majorEastAsia" w:hAnsi="Hobo Std" w:cstheme="majorBidi"/>
          <w:b/>
          <w:bCs/>
          <w:color w:val="00B050"/>
          <w:sz w:val="28"/>
          <w:szCs w:val="28"/>
          <w:lang w:eastAsia="fr-FR"/>
        </w:rPr>
        <w:t>Représentation d’un circuit électrique :</w:t>
      </w:r>
    </w:p>
    <w:p w:rsidR="00786B1C" w:rsidRDefault="00786B1C" w:rsidP="00786B1C">
      <w:pPr>
        <w:rPr>
          <w:rFonts w:ascii="Hobo Std" w:eastAsiaTheme="majorEastAsia" w:hAnsi="Hobo Std" w:cstheme="majorBidi"/>
          <w:b/>
          <w:bCs/>
          <w:color w:val="00B050"/>
          <w:sz w:val="28"/>
          <w:szCs w:val="28"/>
          <w:lang w:eastAsia="fr-FR"/>
        </w:rPr>
      </w:pPr>
    </w:p>
    <w:p w:rsidR="00786B1C" w:rsidRPr="00786B1C" w:rsidRDefault="00786B1C" w:rsidP="00786B1C">
      <w:pPr>
        <w:rPr>
          <w:rFonts w:ascii="Hobo Std" w:eastAsiaTheme="majorEastAsia" w:hAnsi="Hobo Std" w:cstheme="majorBidi"/>
          <w:b/>
          <w:bCs/>
          <w:color w:val="00B050"/>
          <w:sz w:val="28"/>
          <w:szCs w:val="28"/>
          <w:lang w:eastAsia="fr-FR"/>
        </w:rPr>
      </w:pPr>
    </w:p>
    <w:p w:rsidR="00644E56" w:rsidRPr="00644E56" w:rsidRDefault="00786B1C" w:rsidP="00644E56">
      <w:pPr>
        <w:rPr>
          <w:lang w:eastAsia="fr-FR"/>
        </w:rPr>
      </w:pPr>
      <w:bookmarkStart w:id="0" w:name="_GoBack"/>
      <w:r>
        <w:rPr>
          <w:rFonts w:asciiTheme="majorBidi" w:hAnsiTheme="majorBidi" w:cstheme="majorBidi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-8255</wp:posOffset>
            </wp:positionV>
            <wp:extent cx="1314450" cy="118364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Theme="majorBidi" w:hAnsiTheme="majorBidi" w:cstheme="majorBidi"/>
          <w:noProof/>
          <w:sz w:val="26"/>
          <w:szCs w:val="26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635</wp:posOffset>
            </wp:positionV>
            <wp:extent cx="139192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85" y="21234"/>
                <wp:lineTo x="21285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E56" w:rsidRPr="001049F2" w:rsidRDefault="00E20228" w:rsidP="00644E56">
      <w:pPr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noProof/>
          <w:sz w:val="26"/>
          <w:szCs w:val="26"/>
          <w:lang w:eastAsia="fr-FR"/>
        </w:rPr>
        <w:pict>
          <v:shape id="_x0000_s1028" type="#_x0000_t202" style="position:absolute;margin-left:420.75pt;margin-top:4.75pt;width:119.75pt;height:52.35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">
            <v:textbox style="mso-fit-shape-to-text:t">
              <w:txbxContent>
                <w:p w:rsidR="00644E56" w:rsidRPr="00406731" w:rsidRDefault="00644E56" w:rsidP="00644E56">
                  <w:pPr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Schéma du circuit électrique fermé</w:t>
                  </w:r>
                </w:p>
              </w:txbxContent>
            </v:textbox>
            <w10:wrap type="square"/>
          </v:shape>
        </w:pict>
      </w:r>
      <w:r>
        <w:rPr>
          <w:rFonts w:asciiTheme="majorBidi" w:hAnsiTheme="majorBidi"/>
          <w:noProof/>
          <w:sz w:val="26"/>
          <w:szCs w:val="26"/>
          <w:lang w:eastAsia="fr-FR"/>
        </w:rPr>
        <w:pict>
          <v:shape id="Zone de texte 2" o:spid="_x0000_s1029" type="#_x0000_t202" style="position:absolute;margin-left:156.9pt;margin-top:3.1pt;width:120pt;height:52.35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">
            <v:textbox style="mso-next-textbox:#Zone de texte 2;mso-fit-shape-to-text:t">
              <w:txbxContent>
                <w:p w:rsidR="00644E56" w:rsidRPr="00406731" w:rsidRDefault="00644E56" w:rsidP="00644E56">
                  <w:pPr>
                    <w:rPr>
                      <w:rFonts w:asciiTheme="majorBidi" w:hAnsiTheme="majorBidi" w:cstheme="majorBidi"/>
                      <w:sz w:val="26"/>
                      <w:szCs w:val="26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</w:rPr>
                    <w:t>Schéma du circuit électrique ouvert</w:t>
                  </w:r>
                </w:p>
              </w:txbxContent>
            </v:textbox>
            <w10:wrap type="square"/>
          </v:shape>
        </w:pict>
      </w:r>
      <w:r w:rsidR="00644E56">
        <w:rPr>
          <w:rFonts w:asciiTheme="majorBidi" w:hAnsiTheme="majorBidi" w:cstheme="majorBidi"/>
          <w:sz w:val="26"/>
          <w:szCs w:val="26"/>
          <w:lang w:eastAsia="fr-FR"/>
        </w:rPr>
        <w:t xml:space="preserve">                                             </w:t>
      </w:r>
    </w:p>
    <w:p w:rsidR="00644E56" w:rsidRDefault="00644E56" w:rsidP="00644E56">
      <w:pPr>
        <w:pStyle w:val="Paragraphedeliste"/>
        <w:rPr>
          <w:lang w:eastAsia="fr-FR"/>
        </w:rPr>
      </w:pPr>
    </w:p>
    <w:p w:rsidR="00644E56" w:rsidRDefault="00644E56" w:rsidP="00644E56">
      <w:pPr>
        <w:pStyle w:val="Paragraphedeliste"/>
        <w:rPr>
          <w:lang w:eastAsia="fr-FR"/>
        </w:rPr>
      </w:pPr>
    </w:p>
    <w:p w:rsidR="00644E56" w:rsidRDefault="00644E56" w:rsidP="00644E56">
      <w:pPr>
        <w:pStyle w:val="Paragraphedeliste"/>
        <w:rPr>
          <w:lang w:eastAsia="fr-FR"/>
        </w:rPr>
      </w:pPr>
    </w:p>
    <w:p w:rsidR="00644E56" w:rsidRDefault="00644E56" w:rsidP="00644E5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Si la lampe est allumée, le courant électrique circule : on dit que le circuit est fermé.</w:t>
      </w:r>
    </w:p>
    <w:p w:rsidR="00644E56" w:rsidRDefault="00644E56" w:rsidP="00644E5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Si la lampe reste éteinte, le courant ne circule plus : on dit que le circuit est ouvert.</w:t>
      </w:r>
    </w:p>
    <w:p w:rsidR="00644E56" w:rsidRPr="000210CB" w:rsidRDefault="00644E56" w:rsidP="00644E56">
      <w:pPr>
        <w:pStyle w:val="Titre1"/>
        <w:numPr>
          <w:ilvl w:val="0"/>
          <w:numId w:val="1"/>
        </w:numPr>
        <w:rPr>
          <w:rFonts w:ascii="Hobo Std" w:hAnsi="Hobo Std"/>
          <w:b/>
          <w:bCs/>
          <w:color w:val="FF0000"/>
          <w:lang w:eastAsia="fr-FR"/>
        </w:rPr>
      </w:pPr>
      <w:r w:rsidRPr="000210CB">
        <w:rPr>
          <w:rFonts w:ascii="Hobo Std" w:hAnsi="Hobo Std"/>
          <w:b/>
          <w:bCs/>
          <w:noProof/>
          <w:color w:val="FF0000"/>
          <w:lang w:eastAsia="fr-FR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4359275</wp:posOffset>
            </wp:positionH>
            <wp:positionV relativeFrom="paragraph">
              <wp:posOffset>35560</wp:posOffset>
            </wp:positionV>
            <wp:extent cx="2038350" cy="148590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10CB">
        <w:rPr>
          <w:rFonts w:ascii="Hobo Std" w:hAnsi="Hobo Std"/>
          <w:b/>
          <w:bCs/>
          <w:color w:val="FF0000"/>
          <w:lang w:eastAsia="fr-FR"/>
        </w:rPr>
        <w:t>Les conducteurs et les isolants :</w:t>
      </w:r>
    </w:p>
    <w:p w:rsidR="00644E56" w:rsidRPr="000210CB" w:rsidRDefault="00644E56" w:rsidP="000210CB">
      <w:pPr>
        <w:pStyle w:val="Paragraphedeliste"/>
        <w:numPr>
          <w:ilvl w:val="0"/>
          <w:numId w:val="7"/>
        </w:numPr>
        <w:rPr>
          <w:rFonts w:ascii="Hobo Std" w:hAnsi="Hobo Std" w:cstheme="majorBidi"/>
          <w:b/>
          <w:bCs/>
          <w:sz w:val="26"/>
          <w:szCs w:val="26"/>
          <w:lang w:eastAsia="fr-FR"/>
        </w:rPr>
      </w:pPr>
      <w:r w:rsidRPr="000210CB">
        <w:rPr>
          <w:rFonts w:ascii="Hobo Std" w:hAnsi="Hobo Std" w:cstheme="majorBidi"/>
          <w:b/>
          <w:bCs/>
          <w:sz w:val="26"/>
          <w:szCs w:val="26"/>
          <w:lang w:eastAsia="fr-FR"/>
        </w:rPr>
        <w:t>Expérience :</w:t>
      </w:r>
    </w:p>
    <w:p w:rsidR="00644E56" w:rsidRDefault="00644E56" w:rsidP="00644E56">
      <w:pPr>
        <w:ind w:left="360"/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 xml:space="preserve"> On place des différents objets entre les points A et B de circuit électrique suivant, et on observe.</w:t>
      </w:r>
    </w:p>
    <w:p w:rsidR="00644E56" w:rsidRPr="000210CB" w:rsidRDefault="00644E56" w:rsidP="000210CB">
      <w:pPr>
        <w:pStyle w:val="Paragraphedeliste"/>
        <w:numPr>
          <w:ilvl w:val="0"/>
          <w:numId w:val="7"/>
        </w:numPr>
        <w:rPr>
          <w:rFonts w:ascii="Hobo Std" w:hAnsi="Hobo Std" w:cstheme="majorBidi"/>
          <w:sz w:val="26"/>
          <w:szCs w:val="26"/>
          <w:lang w:eastAsia="fr-FR"/>
        </w:rPr>
      </w:pPr>
      <w:r w:rsidRPr="000210CB">
        <w:rPr>
          <w:rFonts w:ascii="Hobo Std" w:hAnsi="Hobo Std" w:cstheme="majorBidi"/>
          <w:b/>
          <w:bCs/>
          <w:sz w:val="26"/>
          <w:szCs w:val="26"/>
          <w:lang w:eastAsia="fr-FR"/>
        </w:rPr>
        <w:t>Observations :</w:t>
      </w:r>
    </w:p>
    <w:tbl>
      <w:tblPr>
        <w:tblStyle w:val="Grilledutableau"/>
        <w:tblW w:w="0" w:type="auto"/>
        <w:tblInd w:w="360" w:type="dxa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single" w:sz="12" w:space="0" w:color="0F243E" w:themeColor="text2" w:themeShade="80"/>
          <w:insideV w:val="single" w:sz="12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5169"/>
        <w:gridCol w:w="5153"/>
      </w:tblGrid>
      <w:tr w:rsidR="00644E56" w:rsidTr="000210CB">
        <w:tc>
          <w:tcPr>
            <w:tcW w:w="5396" w:type="dxa"/>
            <w:shd w:val="clear" w:color="auto" w:fill="8DB3E2" w:themeFill="text2" w:themeFillTint="66"/>
          </w:tcPr>
          <w:p w:rsidR="00644E56" w:rsidRPr="000210CB" w:rsidRDefault="00644E56" w:rsidP="009C7A4B">
            <w:pPr>
              <w:jc w:val="center"/>
              <w:rPr>
                <w:rFonts w:ascii="Tekton Pro" w:hAnsi="Tekton Pro" w:cstheme="majorBidi"/>
                <w:b/>
                <w:bCs/>
                <w:sz w:val="26"/>
                <w:szCs w:val="26"/>
              </w:rPr>
            </w:pPr>
            <w:r w:rsidRPr="000210CB">
              <w:rPr>
                <w:rFonts w:ascii="Tekton Pro" w:hAnsi="Tekton Pro" w:cstheme="majorBidi"/>
                <w:b/>
                <w:bCs/>
                <w:sz w:val="26"/>
                <w:szCs w:val="26"/>
              </w:rPr>
              <w:t>Objets</w:t>
            </w:r>
          </w:p>
        </w:tc>
        <w:tc>
          <w:tcPr>
            <w:tcW w:w="5396" w:type="dxa"/>
            <w:shd w:val="clear" w:color="auto" w:fill="8DB3E2" w:themeFill="text2" w:themeFillTint="66"/>
          </w:tcPr>
          <w:p w:rsidR="00644E56" w:rsidRPr="000210CB" w:rsidRDefault="00644E56" w:rsidP="009C7A4B">
            <w:pPr>
              <w:jc w:val="center"/>
              <w:rPr>
                <w:rFonts w:ascii="Tekton Pro" w:hAnsi="Tekton Pro" w:cstheme="majorBidi"/>
                <w:b/>
                <w:bCs/>
                <w:sz w:val="26"/>
                <w:szCs w:val="26"/>
              </w:rPr>
            </w:pPr>
            <w:r w:rsidRPr="000210CB">
              <w:rPr>
                <w:rFonts w:ascii="Tekton Pro" w:hAnsi="Tekton Pro" w:cstheme="majorBidi"/>
                <w:b/>
                <w:bCs/>
                <w:sz w:val="26"/>
                <w:szCs w:val="26"/>
              </w:rPr>
              <w:t>Etat de lampe</w:t>
            </w:r>
          </w:p>
        </w:tc>
      </w:tr>
      <w:tr w:rsidR="00644E56" w:rsidTr="000210CB">
        <w:tc>
          <w:tcPr>
            <w:tcW w:w="5396" w:type="dxa"/>
          </w:tcPr>
          <w:p w:rsidR="00644E56" w:rsidRDefault="00644E56" w:rsidP="009C7A4B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Fer, cuivre, aluminium, eau salée</w:t>
            </w:r>
          </w:p>
        </w:tc>
        <w:tc>
          <w:tcPr>
            <w:tcW w:w="5396" w:type="dxa"/>
          </w:tcPr>
          <w:p w:rsidR="00644E56" w:rsidRDefault="00644E56" w:rsidP="009C7A4B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La lampe s’allume</w:t>
            </w:r>
          </w:p>
        </w:tc>
      </w:tr>
      <w:tr w:rsidR="00644E56" w:rsidTr="000210CB">
        <w:tc>
          <w:tcPr>
            <w:tcW w:w="5396" w:type="dxa"/>
          </w:tcPr>
          <w:p w:rsidR="00644E56" w:rsidRDefault="00644E56" w:rsidP="009C7A4B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Bois, verre, plastique, carton</w:t>
            </w:r>
          </w:p>
        </w:tc>
        <w:tc>
          <w:tcPr>
            <w:tcW w:w="5396" w:type="dxa"/>
          </w:tcPr>
          <w:p w:rsidR="00644E56" w:rsidRDefault="00644E56" w:rsidP="009C7A4B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La lampe ne s’allume pas</w:t>
            </w:r>
          </w:p>
        </w:tc>
      </w:tr>
    </w:tbl>
    <w:p w:rsidR="00644E56" w:rsidRPr="000210CB" w:rsidRDefault="00644E56" w:rsidP="000210CB">
      <w:pPr>
        <w:pStyle w:val="Paragraphedeliste"/>
        <w:numPr>
          <w:ilvl w:val="0"/>
          <w:numId w:val="7"/>
        </w:numPr>
        <w:spacing w:before="240"/>
        <w:rPr>
          <w:rFonts w:ascii="Hobo Std" w:hAnsi="Hobo Std" w:cstheme="majorBidi"/>
          <w:b/>
          <w:bCs/>
          <w:sz w:val="26"/>
          <w:szCs w:val="26"/>
          <w:lang w:eastAsia="fr-FR"/>
        </w:rPr>
      </w:pPr>
      <w:r w:rsidRPr="000210CB">
        <w:rPr>
          <w:rFonts w:ascii="Hobo Std" w:hAnsi="Hobo Std" w:cstheme="majorBidi"/>
          <w:b/>
          <w:bCs/>
          <w:sz w:val="26"/>
          <w:szCs w:val="26"/>
          <w:lang w:eastAsia="fr-FR"/>
        </w:rPr>
        <w:t>Conclusion :</w:t>
      </w:r>
    </w:p>
    <w:p w:rsidR="00644E56" w:rsidRPr="00AA6C46" w:rsidRDefault="00644E56" w:rsidP="00644E56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 xml:space="preserve">Les corps qui laissent passer le courant électrique s’appellent : </w:t>
      </w:r>
      <w:r>
        <w:rPr>
          <w:rFonts w:asciiTheme="majorBidi" w:hAnsiTheme="majorBidi" w:cstheme="majorBidi"/>
          <w:b/>
          <w:bCs/>
          <w:sz w:val="26"/>
          <w:szCs w:val="26"/>
          <w:lang w:eastAsia="fr-FR"/>
        </w:rPr>
        <w:t>des conducteurs électriques.</w:t>
      </w:r>
    </w:p>
    <w:p w:rsidR="00CD00B2" w:rsidRPr="00CD00B2" w:rsidRDefault="00644E56" w:rsidP="00CD00B2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 xml:space="preserve">Les corps qui ne laissent pas passer le courant électrique s’appellent : </w:t>
      </w:r>
      <w:r>
        <w:rPr>
          <w:rFonts w:asciiTheme="majorBidi" w:hAnsiTheme="majorBidi" w:cstheme="majorBidi"/>
          <w:b/>
          <w:bCs/>
          <w:sz w:val="26"/>
          <w:szCs w:val="26"/>
          <w:lang w:eastAsia="fr-FR"/>
        </w:rPr>
        <w:t>des isolants électriques.</w:t>
      </w:r>
    </w:p>
    <w:p w:rsidR="00644E56" w:rsidRDefault="00644E56" w:rsidP="00644E56">
      <w:pPr>
        <w:pStyle w:val="Paragraphedeliste"/>
        <w:rPr>
          <w:rFonts w:asciiTheme="majorBidi" w:hAnsiTheme="majorBidi" w:cstheme="majorBidi"/>
          <w:b/>
          <w:bCs/>
          <w:sz w:val="26"/>
          <w:szCs w:val="26"/>
          <w:lang w:eastAsia="fr-FR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  <w:lang w:eastAsia="fr-FR"/>
        </w:rPr>
        <w:t>Remarque </w:t>
      </w:r>
      <w:r>
        <w:rPr>
          <w:rFonts w:asciiTheme="majorBidi" w:hAnsiTheme="majorBidi" w:cstheme="majorBidi"/>
          <w:b/>
          <w:bCs/>
          <w:sz w:val="26"/>
          <w:szCs w:val="26"/>
          <w:lang w:eastAsia="fr-FR"/>
        </w:rPr>
        <w:t>:</w:t>
      </w:r>
    </w:p>
    <w:p w:rsidR="00644E56" w:rsidRPr="00AA6C46" w:rsidRDefault="00644E56" w:rsidP="00644E56">
      <w:pPr>
        <w:rPr>
          <w:rFonts w:asciiTheme="majorBidi" w:hAnsiTheme="majorBidi" w:cstheme="majorBidi"/>
          <w:sz w:val="26"/>
          <w:szCs w:val="26"/>
          <w:lang w:eastAsia="fr-FR"/>
        </w:rPr>
      </w:pPr>
      <w:r>
        <w:rPr>
          <w:rFonts w:asciiTheme="majorBidi" w:hAnsiTheme="majorBidi" w:cstheme="majorBidi"/>
          <w:sz w:val="26"/>
          <w:szCs w:val="26"/>
          <w:lang w:eastAsia="fr-FR"/>
        </w:rPr>
        <w:t>Le corps humain est un conducteur électrique.</w:t>
      </w:r>
      <w:r w:rsidRPr="00AA6C46">
        <w:rPr>
          <w:rFonts w:asciiTheme="majorBidi" w:hAnsiTheme="majorBidi" w:cstheme="majorBidi"/>
          <w:sz w:val="26"/>
          <w:szCs w:val="26"/>
          <w:lang w:eastAsia="fr-FR"/>
        </w:rPr>
        <w:t xml:space="preserve"> </w:t>
      </w:r>
    </w:p>
    <w:p w:rsidR="00644E56" w:rsidRPr="00E42548" w:rsidRDefault="00644E56" w:rsidP="00644E56">
      <w:pPr>
        <w:rPr>
          <w:rFonts w:asciiTheme="majorBidi" w:hAnsiTheme="majorBidi" w:cstheme="majorBidi"/>
          <w:sz w:val="28"/>
          <w:szCs w:val="28"/>
          <w:lang w:eastAsia="fr-FR"/>
        </w:rPr>
      </w:pPr>
      <w:r>
        <w:rPr>
          <w:rFonts w:asciiTheme="majorBidi" w:hAnsiTheme="majorBidi" w:cstheme="majorBidi"/>
          <w:sz w:val="28"/>
          <w:szCs w:val="28"/>
          <w:lang w:eastAsia="fr-FR"/>
        </w:rPr>
        <w:t xml:space="preserve">                                                </w:t>
      </w:r>
    </w:p>
    <w:p w:rsidR="00A10EB2" w:rsidRPr="00644E56" w:rsidRDefault="00A10EB2" w:rsidP="00644E56">
      <w:pPr>
        <w:tabs>
          <w:tab w:val="left" w:pos="1770"/>
        </w:tabs>
      </w:pPr>
    </w:p>
    <w:sectPr w:rsidR="00A10EB2" w:rsidRPr="00644E56" w:rsidSect="00644E56">
      <w:footerReference w:type="default" r:id="rId12"/>
      <w:pgSz w:w="11906" w:h="16838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28" w:rsidRDefault="00E20228" w:rsidP="00644E56">
      <w:pPr>
        <w:spacing w:after="0" w:line="240" w:lineRule="auto"/>
      </w:pPr>
      <w:r>
        <w:separator/>
      </w:r>
    </w:p>
  </w:endnote>
  <w:endnote w:type="continuationSeparator" w:id="0">
    <w:p w:rsidR="00E20228" w:rsidRDefault="00E20228" w:rsidP="0064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56" w:rsidRPr="00CD00B2" w:rsidRDefault="00E20228" w:rsidP="00CD00B2">
    <w:pPr>
      <w:pStyle w:val="Pieddepage"/>
      <w:rPr>
        <w:rFonts w:ascii="Tekton Pro" w:hAnsi="Tekton Pro"/>
        <w:sz w:val="26"/>
        <w:szCs w:val="26"/>
      </w:rPr>
    </w:pPr>
    <w:r>
      <w:rPr>
        <w:rFonts w:ascii="Tekton Pro" w:hAnsi="Tekton Pro"/>
        <w:noProof/>
        <w:sz w:val="28"/>
        <w:szCs w:val="28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3.5pt;margin-top:-1.95pt;width:558.75pt;height:0;z-index:251658240" o:connectortype="straight" strokecolor="#243f60 [1604]" strokeweight="3pt">
          <v:shadow type="perspective" color="#622423 [1605]" opacity=".5" offset="1pt" offset2="-1pt"/>
        </v:shape>
      </w:pict>
    </w:r>
    <w:r w:rsidR="00CD00B2">
      <w:rPr>
        <w:rFonts w:ascii="Tekton Pro" w:hAnsi="Tekton Pro"/>
        <w:sz w:val="28"/>
        <w:szCs w:val="28"/>
      </w:rPr>
      <w:t>C</w:t>
    </w:r>
    <w:r w:rsidR="00CD00B2" w:rsidRPr="00CD00B2">
      <w:rPr>
        <w:rFonts w:ascii="Tekton Pro" w:hAnsi="Tekton Pro"/>
        <w:sz w:val="26"/>
        <w:szCs w:val="26"/>
      </w:rPr>
      <w:t xml:space="preserve">ircuit électrique simple            </w:t>
    </w:r>
    <w:r w:rsidR="00CD00B2">
      <w:rPr>
        <w:rFonts w:ascii="Tekton Pro" w:hAnsi="Tekton Pro"/>
        <w:sz w:val="26"/>
        <w:szCs w:val="26"/>
      </w:rPr>
      <w:t xml:space="preserve">             </w:t>
    </w:r>
    <w:r w:rsidR="00CD00B2" w:rsidRPr="00CD00B2">
      <w:rPr>
        <w:rFonts w:ascii="Tekton Pro" w:hAnsi="Tekton Pro"/>
        <w:sz w:val="26"/>
        <w:szCs w:val="26"/>
      </w:rPr>
      <w:t xml:space="preserve">      www.Extraphysics.com</w:t>
    </w:r>
    <w:r w:rsidR="00644E56" w:rsidRPr="00CD00B2">
      <w:rPr>
        <w:rFonts w:ascii="Tekton Pro" w:hAnsi="Tekton Pro"/>
        <w:sz w:val="26"/>
        <w:szCs w:val="26"/>
      </w:rPr>
      <w:ptab w:relativeTo="margin" w:alignment="right" w:leader="none"/>
    </w:r>
    <w:r w:rsidR="00CD00B2">
      <w:rPr>
        <w:rFonts w:ascii="Tekton Pro" w:hAnsi="Tekton Pro"/>
        <w:sz w:val="26"/>
        <w:szCs w:val="26"/>
      </w:rPr>
      <w:t>1</w:t>
    </w:r>
    <w:r w:rsidR="00CD00B2" w:rsidRPr="00CD00B2">
      <w:rPr>
        <w:rFonts w:ascii="Tekton Pro" w:hAnsi="Tekton Pro"/>
        <w:sz w:val="26"/>
        <w:szCs w:val="26"/>
        <w:vertAlign w:val="superscript"/>
      </w:rPr>
      <w:t>ère</w:t>
    </w:r>
    <w:r w:rsidR="00CD00B2">
      <w:rPr>
        <w:rFonts w:ascii="Tekton Pro" w:hAnsi="Tekton Pro"/>
        <w:sz w:val="26"/>
        <w:szCs w:val="26"/>
      </w:rPr>
      <w:t xml:space="preserve"> année collège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28" w:rsidRDefault="00E20228" w:rsidP="00644E56">
      <w:pPr>
        <w:spacing w:after="0" w:line="240" w:lineRule="auto"/>
      </w:pPr>
      <w:r>
        <w:separator/>
      </w:r>
    </w:p>
  </w:footnote>
  <w:footnote w:type="continuationSeparator" w:id="0">
    <w:p w:rsidR="00E20228" w:rsidRDefault="00E20228" w:rsidP="00644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3A8F"/>
    <w:multiLevelType w:val="hybridMultilevel"/>
    <w:tmpl w:val="B5C6068A"/>
    <w:lvl w:ilvl="0" w:tplc="DA54632A">
      <w:start w:val="2"/>
      <w:numFmt w:val="decimal"/>
      <w:lvlText w:val="%1-"/>
      <w:lvlJc w:val="left"/>
      <w:pPr>
        <w:ind w:left="18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5" w:hanging="360"/>
      </w:pPr>
    </w:lvl>
    <w:lvl w:ilvl="2" w:tplc="040C001B" w:tentative="1">
      <w:start w:val="1"/>
      <w:numFmt w:val="lowerRoman"/>
      <w:lvlText w:val="%3."/>
      <w:lvlJc w:val="right"/>
      <w:pPr>
        <w:ind w:left="3295" w:hanging="180"/>
      </w:pPr>
    </w:lvl>
    <w:lvl w:ilvl="3" w:tplc="040C000F" w:tentative="1">
      <w:start w:val="1"/>
      <w:numFmt w:val="decimal"/>
      <w:lvlText w:val="%4."/>
      <w:lvlJc w:val="left"/>
      <w:pPr>
        <w:ind w:left="4015" w:hanging="360"/>
      </w:pPr>
    </w:lvl>
    <w:lvl w:ilvl="4" w:tplc="040C0019" w:tentative="1">
      <w:start w:val="1"/>
      <w:numFmt w:val="lowerLetter"/>
      <w:lvlText w:val="%5."/>
      <w:lvlJc w:val="left"/>
      <w:pPr>
        <w:ind w:left="4735" w:hanging="360"/>
      </w:pPr>
    </w:lvl>
    <w:lvl w:ilvl="5" w:tplc="040C001B" w:tentative="1">
      <w:start w:val="1"/>
      <w:numFmt w:val="lowerRoman"/>
      <w:lvlText w:val="%6."/>
      <w:lvlJc w:val="right"/>
      <w:pPr>
        <w:ind w:left="5455" w:hanging="180"/>
      </w:pPr>
    </w:lvl>
    <w:lvl w:ilvl="6" w:tplc="040C000F" w:tentative="1">
      <w:start w:val="1"/>
      <w:numFmt w:val="decimal"/>
      <w:lvlText w:val="%7."/>
      <w:lvlJc w:val="left"/>
      <w:pPr>
        <w:ind w:left="6175" w:hanging="360"/>
      </w:pPr>
    </w:lvl>
    <w:lvl w:ilvl="7" w:tplc="040C0019" w:tentative="1">
      <w:start w:val="1"/>
      <w:numFmt w:val="lowerLetter"/>
      <w:lvlText w:val="%8."/>
      <w:lvlJc w:val="left"/>
      <w:pPr>
        <w:ind w:left="6895" w:hanging="360"/>
      </w:pPr>
    </w:lvl>
    <w:lvl w:ilvl="8" w:tplc="040C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 w15:restartNumberingAfterBreak="0">
    <w:nsid w:val="32B7629E"/>
    <w:multiLevelType w:val="hybridMultilevel"/>
    <w:tmpl w:val="7D7C7A8A"/>
    <w:lvl w:ilvl="0" w:tplc="F378D680">
      <w:start w:val="1"/>
      <w:numFmt w:val="decimal"/>
      <w:lvlText w:val="%1-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9174A18"/>
    <w:multiLevelType w:val="hybridMultilevel"/>
    <w:tmpl w:val="71BA4F84"/>
    <w:lvl w:ilvl="0" w:tplc="B546C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E7568C"/>
    <w:multiLevelType w:val="hybridMultilevel"/>
    <w:tmpl w:val="D850F1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B22DF"/>
    <w:multiLevelType w:val="hybridMultilevel"/>
    <w:tmpl w:val="B50891BE"/>
    <w:lvl w:ilvl="0" w:tplc="139EF3E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745656"/>
    <w:multiLevelType w:val="hybridMultilevel"/>
    <w:tmpl w:val="611AAE38"/>
    <w:lvl w:ilvl="0" w:tplc="4ADA1CEE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43B3B"/>
    <w:multiLevelType w:val="hybridMultilevel"/>
    <w:tmpl w:val="408232DE"/>
    <w:lvl w:ilvl="0" w:tplc="D6E48F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E56"/>
    <w:rsid w:val="000210CB"/>
    <w:rsid w:val="003F03A0"/>
    <w:rsid w:val="00596BEA"/>
    <w:rsid w:val="00644E56"/>
    <w:rsid w:val="00786B1C"/>
    <w:rsid w:val="00786E47"/>
    <w:rsid w:val="00A10EB2"/>
    <w:rsid w:val="00CD00B2"/>
    <w:rsid w:val="00E20228"/>
    <w:rsid w:val="00E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40D0CE-50F9-401C-AD7E-B7AB40ED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B2"/>
  </w:style>
  <w:style w:type="paragraph" w:styleId="Titre1">
    <w:name w:val="heading 1"/>
    <w:basedOn w:val="Normal"/>
    <w:next w:val="Normal"/>
    <w:link w:val="Titre1Car"/>
    <w:uiPriority w:val="9"/>
    <w:qFormat/>
    <w:rsid w:val="00644E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4E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4E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44E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644E56"/>
    <w:pPr>
      <w:ind w:left="720"/>
      <w:contextualSpacing/>
    </w:pPr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644E56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E5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4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E56"/>
  </w:style>
  <w:style w:type="paragraph" w:styleId="Pieddepage">
    <w:name w:val="footer"/>
    <w:basedOn w:val="Normal"/>
    <w:link w:val="PieddepageCar"/>
    <w:uiPriority w:val="99"/>
    <w:unhideWhenUsed/>
    <w:rsid w:val="0064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DE39B-271F-47A1-BE95-C3C1065C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www.Extraphysics.com</dc:creator>
  <cp:lastModifiedBy>user</cp:lastModifiedBy>
  <cp:revision>4</cp:revision>
  <dcterms:created xsi:type="dcterms:W3CDTF">2019-02-03T20:48:00Z</dcterms:created>
  <dcterms:modified xsi:type="dcterms:W3CDTF">2021-03-30T16:19:00Z</dcterms:modified>
</cp:coreProperties>
</file>