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4383"/>
        <w:gridCol w:w="3120"/>
        <w:gridCol w:w="3402"/>
      </w:tblGrid>
      <w:tr w:rsidR="001B2330" w:rsidTr="00BE2806">
        <w:tc>
          <w:tcPr>
            <w:tcW w:w="4383" w:type="dxa"/>
            <w:vAlign w:val="center"/>
          </w:tcPr>
          <w:p w:rsidR="001B2330" w:rsidRPr="008B69BE" w:rsidRDefault="001B2330" w:rsidP="004576C3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الاسم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FB17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B2330" w:rsidRPr="00BE2806" w:rsidRDefault="001B2330" w:rsidP="00AD1120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رائز 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 xml:space="preserve">تقويم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تشخيصي</w:t>
            </w:r>
          </w:p>
          <w:p w:rsidR="001B2330" w:rsidRPr="008B69BE" w:rsidRDefault="001B2330" w:rsidP="008B69BE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في مادة الفيزياء و الكيمياء</w:t>
            </w:r>
          </w:p>
        </w:tc>
        <w:tc>
          <w:tcPr>
            <w:tcW w:w="3402" w:type="dxa"/>
          </w:tcPr>
          <w:p w:rsidR="001B2330" w:rsidRPr="008B69BE" w:rsidRDefault="004F155E" w:rsidP="004F155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</w:t>
            </w:r>
            <w:r w:rsidR="001B23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الإعدادية</w:t>
            </w:r>
            <w:bookmarkStart w:id="0" w:name="_GoBack"/>
            <w:bookmarkEnd w:id="0"/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النسب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...........................................................................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1B2330" w:rsidRPr="00BE2806" w:rsidRDefault="001B2330" w:rsidP="00AD1120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3402" w:type="dxa"/>
          </w:tcPr>
          <w:p w:rsidR="001B2330" w:rsidRDefault="001B2330" w:rsidP="006964FF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الموسم الدراسي : 201</w:t>
            </w:r>
            <w:r w:rsidR="00F2375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8</w:t>
            </w:r>
            <w: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/ </w:t>
            </w:r>
            <w:r w:rsidR="006964F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2019</w:t>
            </w:r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P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القسم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     </w:t>
            </w: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2/</w:t>
            </w:r>
          </w:p>
        </w:tc>
        <w:tc>
          <w:tcPr>
            <w:tcW w:w="3120" w:type="dxa"/>
            <w:vMerge/>
            <w:shd w:val="clear" w:color="auto" w:fill="auto"/>
          </w:tcPr>
          <w:p w:rsidR="001B2330" w:rsidRPr="008B69BE" w:rsidRDefault="001B2330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 w:val="restart"/>
          </w:tcPr>
          <w:p w:rsidR="001B2330" w:rsidRPr="008B69BE" w:rsidRDefault="001B2330" w:rsidP="00386EC6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المستوى: الثانية إعدادي</w:t>
            </w:r>
          </w:p>
        </w:tc>
        <w:tc>
          <w:tcPr>
            <w:tcW w:w="3120" w:type="dxa"/>
            <w:vMerge/>
            <w:shd w:val="clear" w:color="auto" w:fill="auto"/>
          </w:tcPr>
          <w:p w:rsidR="001B2330" w:rsidRPr="008B69BE" w:rsidRDefault="001B2330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/>
          </w:tcPr>
          <w:p w:rsidR="001B2330" w:rsidRDefault="001B2330" w:rsidP="00386EC6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855EEF" w:rsidRPr="001B2330" w:rsidRDefault="00855EEF" w:rsidP="00855EEF">
      <w:pPr>
        <w:ind w:firstLine="0"/>
        <w:jc w:val="center"/>
        <w:rPr>
          <w:rFonts w:ascii="Sakkal Majalla" w:hAnsi="Sakkal Majalla" w:cs="Sakkal Majalla"/>
          <w:b/>
          <w:bCs/>
          <w:sz w:val="2"/>
          <w:szCs w:val="2"/>
          <w:rtl/>
          <w:lang w:val="fr-FR" w:bidi="ar-MA"/>
        </w:rPr>
      </w:pPr>
    </w:p>
    <w:p w:rsidR="00855EEF" w:rsidRPr="00AD1120" w:rsidRDefault="0024060A" w:rsidP="00855EEF">
      <w:pPr>
        <w:ind w:firstLine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val="fr-FR" w:bidi="ar-MA"/>
        </w:rPr>
      </w:pPr>
      <w:r w:rsidRPr="0024060A">
        <w:rPr>
          <w:rFonts w:ascii="Sakkal Majalla" w:hAnsi="Sakkal Majalla" w:cs="Sakkal Majalla"/>
          <w:b/>
          <w:bCs/>
          <w:color w:val="4472C4" w:themeColor="accent5"/>
          <w:sz w:val="32"/>
          <w:szCs w:val="32"/>
          <w:lang w:val="fr-FR" w:bidi="ar-MA"/>
        </w:rPr>
        <w:t>Choisissez les bonnes réponses en plaçant un X dans la case appropriée</w:t>
      </w:r>
    </w:p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0555A4" w:rsidTr="000F240A">
        <w:tc>
          <w:tcPr>
            <w:tcW w:w="5452" w:type="dxa"/>
            <w:shd w:val="clear" w:color="auto" w:fill="FFF2CC" w:themeFill="accent4" w:themeFillTint="33"/>
            <w:vAlign w:val="center"/>
          </w:tcPr>
          <w:p w:rsidR="000555A4" w:rsidRPr="0016130A" w:rsidRDefault="000057DD" w:rsidP="000F240A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0057DD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val="fr-FR" w:bidi="ar-MA"/>
              </w:rPr>
              <w:t>substance</w:t>
            </w:r>
          </w:p>
        </w:tc>
        <w:tc>
          <w:tcPr>
            <w:tcW w:w="5453" w:type="dxa"/>
            <w:shd w:val="clear" w:color="auto" w:fill="D9E2F3" w:themeFill="accent5" w:themeFillTint="33"/>
            <w:vAlign w:val="center"/>
          </w:tcPr>
          <w:p w:rsidR="000555A4" w:rsidRPr="0016130A" w:rsidRDefault="000057DD" w:rsidP="000F240A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0057DD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val="fr-FR" w:bidi="ar-MA"/>
              </w:rPr>
              <w:t>Électricité</w:t>
            </w:r>
          </w:p>
        </w:tc>
      </w:tr>
      <w:tr w:rsidR="000555A4" w:rsidRPr="006A4F45" w:rsidTr="000F240A">
        <w:tc>
          <w:tcPr>
            <w:tcW w:w="5452" w:type="dxa"/>
          </w:tcPr>
          <w:p w:rsidR="000555A4" w:rsidRPr="00320B9D" w:rsidRDefault="000555A4" w:rsidP="007736AB">
            <w:pPr>
              <w:bidi w:val="0"/>
              <w:ind w:firstLine="0"/>
              <w:jc w:val="both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1-La transformation de l’eau </w:t>
            </w:r>
            <w:r w:rsidR="007736AB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de l’état </w:t>
            </w: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liquide </w:t>
            </w:r>
            <w:r w:rsidR="007736AB" w:rsidRPr="006A4F45">
              <w:rPr>
                <w:sz w:val="22"/>
                <w:szCs w:val="22"/>
                <w:lang w:val="fr-FR"/>
              </w:rPr>
              <w:t>à</w:t>
            </w:r>
            <w:r w:rsidR="007736AB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 l’état gazeux</w:t>
            </w: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 est une </w:t>
            </w:r>
            <w:r w:rsidRPr="00320B9D">
              <w:rPr>
                <w:b/>
                <w:bCs/>
                <w:sz w:val="22"/>
                <w:szCs w:val="22"/>
                <w:lang w:val="fr-FR"/>
              </w:rPr>
              <w:t xml:space="preserve">: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0555A4" w:rsidRPr="006A4F45" w:rsidRDefault="000555A4" w:rsidP="000555A4">
            <w:pPr>
              <w:pStyle w:val="Paragraphedeliste"/>
              <w:widowControl/>
              <w:numPr>
                <w:ilvl w:val="0"/>
                <w:numId w:val="15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Condensation</w:t>
            </w:r>
          </w:p>
          <w:p w:rsidR="000555A4" w:rsidRPr="006A4F45" w:rsidRDefault="000555A4" w:rsidP="000555A4">
            <w:pPr>
              <w:pStyle w:val="Paragraphedeliste"/>
              <w:widowControl/>
              <w:numPr>
                <w:ilvl w:val="0"/>
                <w:numId w:val="15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fusion</w:t>
            </w:r>
          </w:p>
          <w:p w:rsidR="000555A4" w:rsidRPr="006A4F45" w:rsidRDefault="000555A4" w:rsidP="000555A4">
            <w:pPr>
              <w:pStyle w:val="Paragraphedeliste"/>
              <w:widowControl/>
              <w:numPr>
                <w:ilvl w:val="0"/>
                <w:numId w:val="15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Consolidation</w:t>
            </w:r>
          </w:p>
          <w:p w:rsidR="000555A4" w:rsidRPr="006A4F45" w:rsidRDefault="000555A4" w:rsidP="000555A4">
            <w:pPr>
              <w:pStyle w:val="Paragraphedeliste"/>
              <w:widowControl/>
              <w:numPr>
                <w:ilvl w:val="0"/>
                <w:numId w:val="15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Vaporisation</w:t>
            </w:r>
          </w:p>
          <w:p w:rsidR="000555A4" w:rsidRPr="006A4F45" w:rsidRDefault="000555A4" w:rsidP="000555A4">
            <w:pPr>
              <w:bidi w:val="0"/>
              <w:ind w:firstLine="0"/>
              <w:jc w:val="left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2-Une solution homogène est une solution qui </w:t>
            </w:r>
            <w:r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0555A4" w:rsidRPr="00C05307" w:rsidRDefault="000555A4" w:rsidP="00C05307">
            <w:pPr>
              <w:pStyle w:val="Paragraphedeliste"/>
              <w:widowControl/>
              <w:numPr>
                <w:ilvl w:val="0"/>
                <w:numId w:val="29"/>
              </w:numPr>
              <w:bidi w:val="0"/>
              <w:jc w:val="left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>On peut distinguer ses composantes avec l’œil</w:t>
            </w:r>
          </w:p>
          <w:p w:rsidR="000555A4" w:rsidRPr="00C05307" w:rsidRDefault="000555A4" w:rsidP="00C05307">
            <w:pPr>
              <w:pStyle w:val="Paragraphedeliste"/>
              <w:widowControl/>
              <w:numPr>
                <w:ilvl w:val="0"/>
                <w:numId w:val="29"/>
              </w:numPr>
              <w:bidi w:val="0"/>
              <w:jc w:val="left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>Ne permet pas de dissoudre une quantité supplémentaire d’un corps</w:t>
            </w:r>
          </w:p>
          <w:p w:rsidR="000555A4" w:rsidRPr="00C05307" w:rsidRDefault="000555A4" w:rsidP="00C05307">
            <w:pPr>
              <w:pStyle w:val="Paragraphedeliste"/>
              <w:widowControl/>
              <w:numPr>
                <w:ilvl w:val="0"/>
                <w:numId w:val="29"/>
              </w:numPr>
              <w:bidi w:val="0"/>
              <w:jc w:val="left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>On ne peut pas distinguer ses composantes avec l’œil</w:t>
            </w:r>
          </w:p>
          <w:p w:rsidR="00C05307" w:rsidRDefault="000555A4" w:rsidP="00C05307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3-Lorsque l’eau se transforme de la phase liquide à la phase solide </w:t>
            </w:r>
            <w:r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0555A4" w:rsidRPr="0024060A" w:rsidRDefault="000555A4" w:rsidP="00C05307">
            <w:pPr>
              <w:pStyle w:val="Paragraphedeliste"/>
              <w:numPr>
                <w:ilvl w:val="0"/>
                <w:numId w:val="30"/>
              </w:numPr>
              <w:bidi w:val="0"/>
              <w:ind w:left="417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24060A">
              <w:rPr>
                <w:sz w:val="20"/>
                <w:szCs w:val="20"/>
                <w:lang w:val="fr-FR"/>
              </w:rPr>
              <w:t>L’eau conserve sa masse et son volume</w:t>
            </w:r>
          </w:p>
          <w:p w:rsidR="000555A4" w:rsidRPr="0024060A" w:rsidRDefault="000555A4" w:rsidP="00C05307">
            <w:pPr>
              <w:pStyle w:val="Paragraphedeliste"/>
              <w:widowControl/>
              <w:numPr>
                <w:ilvl w:val="0"/>
                <w:numId w:val="18"/>
              </w:numPr>
              <w:bidi w:val="0"/>
              <w:ind w:left="417"/>
              <w:jc w:val="left"/>
              <w:rPr>
                <w:sz w:val="20"/>
                <w:szCs w:val="20"/>
                <w:lang w:val="fr-FR"/>
              </w:rPr>
            </w:pPr>
            <w:r w:rsidRPr="0024060A">
              <w:rPr>
                <w:sz w:val="20"/>
                <w:szCs w:val="20"/>
                <w:lang w:val="fr-FR"/>
              </w:rPr>
              <w:t>L’eau conserve sa masse mais son volume change</w:t>
            </w:r>
          </w:p>
          <w:p w:rsidR="000555A4" w:rsidRPr="0024060A" w:rsidRDefault="000555A4" w:rsidP="00C05307">
            <w:pPr>
              <w:pStyle w:val="Paragraphedeliste"/>
              <w:widowControl/>
              <w:numPr>
                <w:ilvl w:val="0"/>
                <w:numId w:val="18"/>
              </w:numPr>
              <w:bidi w:val="0"/>
              <w:ind w:left="417"/>
              <w:jc w:val="left"/>
              <w:rPr>
                <w:sz w:val="20"/>
                <w:szCs w:val="20"/>
                <w:lang w:val="fr-FR"/>
              </w:rPr>
            </w:pPr>
            <w:r w:rsidRPr="0024060A">
              <w:rPr>
                <w:sz w:val="20"/>
                <w:szCs w:val="20"/>
                <w:lang w:val="fr-FR"/>
              </w:rPr>
              <w:t>L’eau conserve son volume mais sa masse change</w:t>
            </w:r>
          </w:p>
          <w:p w:rsidR="000555A4" w:rsidRPr="006A4F45" w:rsidRDefault="00976FFE" w:rsidP="00320B9D">
            <w:pPr>
              <w:bidi w:val="0"/>
              <w:ind w:firstLine="0"/>
              <w:jc w:val="left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4-</w:t>
            </w:r>
            <w:r w:rsidR="000555A4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Les phrases correctes sont </w:t>
            </w:r>
            <w:r w:rsidR="000555A4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2pt</w:t>
            </w:r>
          </w:p>
          <w:p w:rsidR="000555A4" w:rsidRPr="006A4F45" w:rsidRDefault="000555A4" w:rsidP="00976FFE">
            <w:pPr>
              <w:pStyle w:val="Paragraphedeliste"/>
              <w:widowControl/>
              <w:numPr>
                <w:ilvl w:val="0"/>
                <w:numId w:val="19"/>
              </w:numPr>
              <w:bidi w:val="0"/>
              <w:ind w:left="700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La décantation sert à séparer l’eau des solides </w:t>
            </w:r>
          </w:p>
          <w:p w:rsidR="000555A4" w:rsidRPr="006A4F45" w:rsidRDefault="000555A4" w:rsidP="00976FFE">
            <w:pPr>
              <w:pStyle w:val="Paragraphedeliste"/>
              <w:widowControl/>
              <w:numPr>
                <w:ilvl w:val="0"/>
                <w:numId w:val="19"/>
              </w:numPr>
              <w:bidi w:val="0"/>
              <w:ind w:left="700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La décantation sert à séparer deux liquides qui peuvent se mélanger</w:t>
            </w:r>
          </w:p>
          <w:p w:rsidR="000555A4" w:rsidRPr="006A4F45" w:rsidRDefault="000555A4" w:rsidP="00976FFE">
            <w:pPr>
              <w:pStyle w:val="Paragraphedeliste"/>
              <w:widowControl/>
              <w:numPr>
                <w:ilvl w:val="0"/>
                <w:numId w:val="19"/>
              </w:numPr>
              <w:bidi w:val="0"/>
              <w:ind w:left="700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La filtration de l’eau de mer permet d’extraire les sels dissous</w:t>
            </w:r>
          </w:p>
          <w:p w:rsidR="000555A4" w:rsidRPr="006A4F45" w:rsidRDefault="000555A4" w:rsidP="00976FFE">
            <w:pPr>
              <w:pStyle w:val="Paragraphedeliste"/>
              <w:widowControl/>
              <w:numPr>
                <w:ilvl w:val="0"/>
                <w:numId w:val="19"/>
              </w:numPr>
              <w:bidi w:val="0"/>
              <w:ind w:left="700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La vaporisation de l’eau salée permet d’obtenir le sel solide</w:t>
            </w:r>
          </w:p>
          <w:p w:rsidR="00976FFE" w:rsidRPr="006A4F45" w:rsidRDefault="00976FFE" w:rsidP="00320B9D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5-Les phrases correctes sont </w:t>
            </w:r>
            <w:r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2pt</w:t>
            </w:r>
          </w:p>
          <w:p w:rsidR="00976FFE" w:rsidRPr="006A4F45" w:rsidRDefault="00976FFE" w:rsidP="00C05307">
            <w:pPr>
              <w:pStyle w:val="Paragraphedeliste"/>
              <w:widowControl/>
              <w:numPr>
                <w:ilvl w:val="0"/>
                <w:numId w:val="20"/>
              </w:numPr>
              <w:bidi w:val="0"/>
              <w:ind w:left="417" w:hanging="349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La pression de gaz s’obtient lorsque ce gaz applique des forces de pression sur la paroi </w:t>
            </w:r>
          </w:p>
          <w:p w:rsidR="00976FFE" w:rsidRPr="006A4F45" w:rsidRDefault="00976FFE" w:rsidP="00C05307">
            <w:pPr>
              <w:pStyle w:val="Paragraphedeliste"/>
              <w:widowControl/>
              <w:numPr>
                <w:ilvl w:val="0"/>
                <w:numId w:val="20"/>
              </w:numPr>
              <w:bidi w:val="0"/>
              <w:ind w:left="417" w:hanging="349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La pression qu’applique l’air extérieur sur les corps est la pression atmosphérique</w:t>
            </w:r>
          </w:p>
          <w:p w:rsidR="00976FFE" w:rsidRPr="006A4F45" w:rsidRDefault="00976FFE" w:rsidP="00C05307">
            <w:pPr>
              <w:pStyle w:val="Paragraphedeliste"/>
              <w:widowControl/>
              <w:numPr>
                <w:ilvl w:val="0"/>
                <w:numId w:val="20"/>
              </w:numPr>
              <w:bidi w:val="0"/>
              <w:ind w:left="417" w:hanging="349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Lors de la fusion de glace sa température et sa masse augmentent</w:t>
            </w:r>
          </w:p>
          <w:p w:rsidR="00976FFE" w:rsidRPr="006A4F45" w:rsidRDefault="00976FFE" w:rsidP="00C05307">
            <w:pPr>
              <w:pStyle w:val="Paragraphedeliste"/>
              <w:widowControl/>
              <w:numPr>
                <w:ilvl w:val="0"/>
                <w:numId w:val="20"/>
              </w:numPr>
              <w:bidi w:val="0"/>
              <w:ind w:left="417" w:hanging="349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Lors de consolidation de l’eau sa masse ne change pas</w:t>
            </w:r>
          </w:p>
          <w:p w:rsidR="00A2476C" w:rsidRPr="00A2476C" w:rsidRDefault="000057DD" w:rsidP="00A2476C">
            <w:pPr>
              <w:tabs>
                <w:tab w:val="right" w:pos="5103"/>
              </w:tabs>
              <w:bidi w:val="0"/>
              <w:ind w:right="133" w:firstLine="0"/>
              <w:jc w:val="both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6-</w:t>
            </w:r>
            <w:r w:rsidR="00A2476C" w:rsidRPr="00A2476C">
              <w:rPr>
                <w:b/>
                <w:bCs/>
                <w:sz w:val="22"/>
                <w:szCs w:val="22"/>
                <w:u w:val="single"/>
                <w:lang w:val="fr-FR"/>
              </w:rPr>
              <w:t>Lors de la dissolution du sel dans l’eau, on obtient un mélange</w:t>
            </w:r>
            <w:r w:rsidR="00A2476C" w:rsidRPr="00320B9D">
              <w:rPr>
                <w:b/>
                <w:bCs/>
                <w:sz w:val="22"/>
                <w:szCs w:val="22"/>
                <w:rtl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  <w:r w:rsidR="00320B9D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</w:p>
          <w:p w:rsidR="00A2476C" w:rsidRPr="00A2476C" w:rsidRDefault="00A2476C" w:rsidP="00D9270F">
            <w:pPr>
              <w:pStyle w:val="Paragraphedeliste"/>
              <w:numPr>
                <w:ilvl w:val="0"/>
                <w:numId w:val="33"/>
              </w:numPr>
              <w:tabs>
                <w:tab w:val="right" w:pos="5103"/>
              </w:tabs>
              <w:bidi w:val="0"/>
              <w:ind w:right="133"/>
              <w:jc w:val="both"/>
              <w:rPr>
                <w:sz w:val="22"/>
                <w:szCs w:val="22"/>
                <w:lang w:val="fr-FR"/>
              </w:rPr>
            </w:pPr>
            <w:r w:rsidRPr="00A2476C">
              <w:rPr>
                <w:sz w:val="22"/>
                <w:szCs w:val="22"/>
                <w:lang w:val="fr-FR"/>
              </w:rPr>
              <w:t xml:space="preserve">homogène </w:t>
            </w:r>
          </w:p>
          <w:p w:rsidR="000555A4" w:rsidRPr="00A2476C" w:rsidRDefault="00A2476C" w:rsidP="00A2476C">
            <w:pPr>
              <w:pStyle w:val="Paragraphedeliste"/>
              <w:numPr>
                <w:ilvl w:val="0"/>
                <w:numId w:val="33"/>
              </w:numPr>
              <w:tabs>
                <w:tab w:val="right" w:pos="5103"/>
              </w:tabs>
              <w:bidi w:val="0"/>
              <w:ind w:right="133"/>
              <w:jc w:val="both"/>
              <w:rPr>
                <w:sz w:val="22"/>
                <w:szCs w:val="22"/>
                <w:lang w:val="fr-FR"/>
              </w:rPr>
            </w:pPr>
            <w:r w:rsidRPr="00A2476C">
              <w:rPr>
                <w:sz w:val="22"/>
                <w:szCs w:val="22"/>
                <w:lang w:val="fr-FR"/>
              </w:rPr>
              <w:t>hétérogène</w:t>
            </w:r>
          </w:p>
          <w:p w:rsidR="007736AB" w:rsidRPr="007736AB" w:rsidRDefault="000057DD" w:rsidP="007736AB">
            <w:pPr>
              <w:bidi w:val="0"/>
              <w:ind w:firstLine="0"/>
              <w:jc w:val="both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7-</w:t>
            </w:r>
            <w:r w:rsidR="007736AB" w:rsidRPr="007736AB">
              <w:rPr>
                <w:b/>
                <w:bCs/>
                <w:sz w:val="22"/>
                <w:szCs w:val="22"/>
                <w:u w:val="single"/>
                <w:lang w:val="fr-FR"/>
              </w:rPr>
              <w:t>Nous appelons la disparition du sel dans l'eau par</w:t>
            </w:r>
            <w:r w:rsidR="007736AB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7736AB" w:rsidRPr="007736AB" w:rsidRDefault="007736AB" w:rsidP="007736AB">
            <w:pPr>
              <w:pStyle w:val="Paragraphedeliste"/>
              <w:numPr>
                <w:ilvl w:val="0"/>
                <w:numId w:val="34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7736AB">
              <w:rPr>
                <w:sz w:val="22"/>
                <w:szCs w:val="22"/>
                <w:lang w:val="fr-FR"/>
              </w:rPr>
              <w:t>Fusion</w:t>
            </w:r>
          </w:p>
          <w:p w:rsidR="007736AB" w:rsidRPr="007736AB" w:rsidRDefault="007736AB" w:rsidP="007736AB">
            <w:pPr>
              <w:pStyle w:val="Paragraphedeliste"/>
              <w:numPr>
                <w:ilvl w:val="0"/>
                <w:numId w:val="34"/>
              </w:numPr>
              <w:bidi w:val="0"/>
              <w:jc w:val="both"/>
              <w:rPr>
                <w:sz w:val="22"/>
                <w:szCs w:val="22"/>
                <w:lang w:val="fr-FR"/>
              </w:rPr>
            </w:pPr>
            <w:r w:rsidRPr="007736AB">
              <w:rPr>
                <w:sz w:val="22"/>
                <w:szCs w:val="22"/>
                <w:lang w:val="fr-FR"/>
              </w:rPr>
              <w:t>solubilité</w:t>
            </w:r>
          </w:p>
          <w:p w:rsidR="000057DD" w:rsidRDefault="007736AB" w:rsidP="007736AB">
            <w:pPr>
              <w:pStyle w:val="Paragraphedeliste"/>
              <w:numPr>
                <w:ilvl w:val="0"/>
                <w:numId w:val="34"/>
              </w:numPr>
              <w:bidi w:val="0"/>
              <w:jc w:val="both"/>
              <w:rPr>
                <w:rFonts w:ascii="Rage Italic" w:hAnsi="Rage Italic"/>
                <w:sz w:val="22"/>
                <w:szCs w:val="22"/>
                <w:rtl/>
                <w:lang w:val="fr-FR" w:bidi="ar-MA"/>
              </w:rPr>
            </w:pPr>
            <w:r w:rsidRPr="007736AB">
              <w:rPr>
                <w:sz w:val="22"/>
                <w:szCs w:val="22"/>
                <w:lang w:val="fr-FR"/>
              </w:rPr>
              <w:t>congélation</w:t>
            </w:r>
          </w:p>
          <w:p w:rsidR="000057DD" w:rsidRPr="000057DD" w:rsidRDefault="000057DD" w:rsidP="000057DD">
            <w:pPr>
              <w:bidi w:val="0"/>
              <w:ind w:firstLine="0"/>
              <w:jc w:val="both"/>
              <w:rPr>
                <w:sz w:val="22"/>
                <w:szCs w:val="22"/>
                <w:lang w:val="fr-FR" w:bidi="ar-MA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8-</w:t>
            </w:r>
            <w:r w:rsidRPr="000057DD">
              <w:rPr>
                <w:b/>
                <w:bCs/>
                <w:sz w:val="22"/>
                <w:szCs w:val="22"/>
                <w:u w:val="single"/>
                <w:lang w:val="fr-FR"/>
              </w:rPr>
              <w:t>Pour séparer les mélangeurs homogènes, nous utilisons le processus</w:t>
            </w:r>
            <w:r w:rsidRPr="00320B9D">
              <w:rPr>
                <w:b/>
                <w:bCs/>
                <w:sz w:val="22"/>
                <w:szCs w:val="22"/>
                <w:rtl/>
                <w:lang w:val="fr-FR"/>
              </w:rPr>
              <w:t>: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0057DD" w:rsidRPr="000057DD" w:rsidRDefault="000057DD" w:rsidP="000057DD">
            <w:pPr>
              <w:pStyle w:val="Paragraphedeliste"/>
              <w:numPr>
                <w:ilvl w:val="0"/>
                <w:numId w:val="36"/>
              </w:numPr>
              <w:bidi w:val="0"/>
              <w:jc w:val="both"/>
              <w:rPr>
                <w:sz w:val="22"/>
                <w:szCs w:val="22"/>
                <w:lang w:val="fr-FR" w:bidi="ar-MA"/>
              </w:rPr>
            </w:pPr>
            <w:r w:rsidRPr="000057DD">
              <w:rPr>
                <w:sz w:val="22"/>
                <w:szCs w:val="22"/>
                <w:lang w:val="fr-FR" w:bidi="ar-MA"/>
              </w:rPr>
              <w:t>Décantation</w:t>
            </w:r>
          </w:p>
          <w:p w:rsidR="000057DD" w:rsidRPr="000057DD" w:rsidRDefault="000057DD" w:rsidP="000057DD">
            <w:pPr>
              <w:pStyle w:val="Paragraphedeliste"/>
              <w:numPr>
                <w:ilvl w:val="0"/>
                <w:numId w:val="36"/>
              </w:numPr>
              <w:bidi w:val="0"/>
              <w:jc w:val="left"/>
              <w:rPr>
                <w:sz w:val="22"/>
                <w:szCs w:val="22"/>
                <w:lang w:val="fr-FR" w:bidi="ar-MA"/>
              </w:rPr>
            </w:pPr>
            <w:r w:rsidRPr="000057DD">
              <w:rPr>
                <w:sz w:val="22"/>
                <w:szCs w:val="22"/>
                <w:lang w:val="fr-FR" w:bidi="ar-MA"/>
              </w:rPr>
              <w:t>Filtration</w:t>
            </w:r>
          </w:p>
          <w:p w:rsidR="00A2476C" w:rsidRPr="000057DD" w:rsidRDefault="000057DD" w:rsidP="000057DD">
            <w:pPr>
              <w:pStyle w:val="Paragraphedeliste"/>
              <w:numPr>
                <w:ilvl w:val="0"/>
                <w:numId w:val="36"/>
              </w:numPr>
              <w:bidi w:val="0"/>
              <w:jc w:val="left"/>
              <w:rPr>
                <w:rtl/>
                <w:lang w:val="fr-FR" w:bidi="ar-MA"/>
              </w:rPr>
            </w:pPr>
            <w:r w:rsidRPr="000057DD">
              <w:rPr>
                <w:sz w:val="22"/>
                <w:szCs w:val="22"/>
                <w:lang w:val="fr-FR" w:bidi="ar-MA"/>
              </w:rPr>
              <w:t>distillatio</w:t>
            </w:r>
            <w:r>
              <w:rPr>
                <w:sz w:val="22"/>
                <w:szCs w:val="22"/>
                <w:lang w:val="fr-FR" w:bidi="ar-MA"/>
              </w:rPr>
              <w:t>n</w:t>
            </w:r>
          </w:p>
        </w:tc>
        <w:tc>
          <w:tcPr>
            <w:tcW w:w="5453" w:type="dxa"/>
          </w:tcPr>
          <w:p w:rsidR="00D6628E" w:rsidRPr="006A4F45" w:rsidRDefault="000057DD" w:rsidP="006A4F45">
            <w:pPr>
              <w:bidi w:val="0"/>
              <w:ind w:firstLine="0"/>
              <w:jc w:val="both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1</w:t>
            </w:r>
            <w:r w:rsidR="00976FFE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-Choisit parmi ces circuits celui d’un circuit simple où circule un courant électrique </w:t>
            </w:r>
            <w:r w:rsidR="00976FFE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976FFE" w:rsidRPr="006A4F45" w:rsidRDefault="00976FFE" w:rsidP="006A4F45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</w:p>
          <w:p w:rsidR="00D6628E" w:rsidRPr="00320B9D" w:rsidRDefault="000057DD" w:rsidP="006A4F45">
            <w:pPr>
              <w:bidi w:val="0"/>
              <w:ind w:firstLine="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2</w:t>
            </w:r>
            <w:r w:rsidR="00D6628E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-Choisit parmi ces circuits celui d’un circuit en parallèle </w:t>
            </w:r>
            <w:r w:rsidR="00D6628E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976FFE" w:rsidRPr="006A4F45" w:rsidRDefault="0024060A" w:rsidP="006A4F45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rtl/>
                <w:lang w:val="fr-FR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1227455</wp:posOffset>
                  </wp:positionV>
                  <wp:extent cx="3009900" cy="885825"/>
                  <wp:effectExtent l="19050" t="0" r="0" b="0"/>
                  <wp:wrapSquare wrapText="bothSides"/>
                  <wp:docPr id="6" name="Image 1" descr="C:\Users\HP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-420370</wp:posOffset>
                  </wp:positionV>
                  <wp:extent cx="3076575" cy="962025"/>
                  <wp:effectExtent l="19050" t="0" r="9525" b="0"/>
                  <wp:wrapSquare wrapText="bothSides"/>
                  <wp:docPr id="7" name="Image 2" descr="C:\Users\HP\Desktop\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4F45" w:rsidRPr="006A4F45" w:rsidRDefault="000057DD" w:rsidP="006A4F45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3</w:t>
            </w:r>
            <w:r w:rsidR="006A4F45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-Une pile sert à </w:t>
            </w:r>
            <w:r w:rsidR="006A4F45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6A4F45" w:rsidRPr="006A4F45" w:rsidRDefault="006A4F45" w:rsidP="006A4F45">
            <w:pPr>
              <w:pStyle w:val="Paragraphedeliste"/>
              <w:widowControl/>
              <w:numPr>
                <w:ilvl w:val="0"/>
                <w:numId w:val="22"/>
              </w:numPr>
              <w:bidi w:val="0"/>
              <w:ind w:left="483"/>
              <w:jc w:val="both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Découvrir si un courant électrique passe dans un circuit</w:t>
            </w:r>
          </w:p>
          <w:p w:rsidR="006A4F45" w:rsidRPr="006A4F45" w:rsidRDefault="006A4F45" w:rsidP="006A4F45">
            <w:pPr>
              <w:pStyle w:val="Paragraphedeliste"/>
              <w:widowControl/>
              <w:numPr>
                <w:ilvl w:val="0"/>
                <w:numId w:val="21"/>
              </w:numPr>
              <w:bidi w:val="0"/>
              <w:ind w:left="483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Connecter entre les éléments du circuit</w:t>
            </w:r>
          </w:p>
          <w:p w:rsidR="00976FFE" w:rsidRPr="0024060A" w:rsidRDefault="006A4F45" w:rsidP="0024060A">
            <w:pPr>
              <w:pStyle w:val="Paragraphedeliste"/>
              <w:widowControl/>
              <w:numPr>
                <w:ilvl w:val="0"/>
                <w:numId w:val="21"/>
              </w:numPr>
              <w:bidi w:val="0"/>
              <w:ind w:left="483"/>
              <w:jc w:val="left"/>
              <w:rPr>
                <w:sz w:val="22"/>
                <w:szCs w:val="22"/>
                <w:rtl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Fournir un courant électrique au circuit</w:t>
            </w:r>
          </w:p>
          <w:p w:rsidR="006A4F45" w:rsidRPr="006A4F45" w:rsidRDefault="000057DD" w:rsidP="006A4F45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4</w:t>
            </w:r>
            <w:r w:rsidR="006A4F45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-Un fusible sert à </w:t>
            </w:r>
            <w:r w:rsidR="006A4F45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6A4F45" w:rsidRPr="006A4F45" w:rsidRDefault="006A4F45" w:rsidP="006A4F45">
            <w:pPr>
              <w:pStyle w:val="Paragraphedeliste"/>
              <w:widowControl/>
              <w:numPr>
                <w:ilvl w:val="0"/>
                <w:numId w:val="23"/>
              </w:numPr>
              <w:bidi w:val="0"/>
              <w:ind w:left="1276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Connecter les éléments du circuit</w:t>
            </w:r>
          </w:p>
          <w:p w:rsidR="006A4F45" w:rsidRPr="006A4F45" w:rsidRDefault="006A4F45" w:rsidP="006A4F45">
            <w:pPr>
              <w:pStyle w:val="Paragraphedeliste"/>
              <w:widowControl/>
              <w:numPr>
                <w:ilvl w:val="0"/>
                <w:numId w:val="23"/>
              </w:numPr>
              <w:bidi w:val="0"/>
              <w:ind w:left="1276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Protéger les appareils électriques</w:t>
            </w:r>
          </w:p>
          <w:p w:rsidR="006A4F45" w:rsidRPr="006A4F45" w:rsidRDefault="006A4F45" w:rsidP="006A4F45">
            <w:pPr>
              <w:pStyle w:val="Paragraphedeliste"/>
              <w:widowControl/>
              <w:numPr>
                <w:ilvl w:val="0"/>
                <w:numId w:val="23"/>
              </w:numPr>
              <w:bidi w:val="0"/>
              <w:ind w:left="1276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Contrôler la luminosité </w:t>
            </w:r>
          </w:p>
          <w:p w:rsidR="006A4F45" w:rsidRPr="006A4F45" w:rsidRDefault="000057DD" w:rsidP="00320B9D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5</w:t>
            </w:r>
            <w:r w:rsidR="006A4F45" w:rsidRPr="006A4F45">
              <w:rPr>
                <w:b/>
                <w:bCs/>
                <w:sz w:val="22"/>
                <w:szCs w:val="22"/>
                <w:u w:val="single"/>
                <w:lang w:val="fr-FR"/>
              </w:rPr>
              <w:t>-Parmi ces aspects lesquels ne sont pas dangereux pour l’homme </w:t>
            </w:r>
            <w:r w:rsidR="006A4F45" w:rsidRPr="00320B9D">
              <w:rPr>
                <w:b/>
                <w:bCs/>
                <w:sz w:val="22"/>
                <w:szCs w:val="22"/>
                <w:lang w:val="fr-FR"/>
              </w:rPr>
              <w:t xml:space="preserve">: 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320B9D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6A4F45" w:rsidRPr="006A4F45" w:rsidRDefault="006A4F45" w:rsidP="00C05307">
            <w:pPr>
              <w:pStyle w:val="Paragraphedeliste"/>
              <w:widowControl/>
              <w:numPr>
                <w:ilvl w:val="0"/>
                <w:numId w:val="24"/>
              </w:numPr>
              <w:bidi w:val="0"/>
              <w:ind w:left="483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Grimper les poteaux électriques </w:t>
            </w:r>
          </w:p>
          <w:p w:rsidR="006A4F45" w:rsidRPr="006A4F45" w:rsidRDefault="006A4F45" w:rsidP="00C05307">
            <w:pPr>
              <w:pStyle w:val="Paragraphedeliste"/>
              <w:widowControl/>
              <w:numPr>
                <w:ilvl w:val="0"/>
                <w:numId w:val="24"/>
              </w:numPr>
              <w:bidi w:val="0"/>
              <w:ind w:left="483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Toucher les fils électriques nus </w:t>
            </w:r>
          </w:p>
          <w:p w:rsidR="006A4F45" w:rsidRPr="006A4F45" w:rsidRDefault="006A4F45" w:rsidP="00C05307">
            <w:pPr>
              <w:pStyle w:val="Paragraphedeliste"/>
              <w:widowControl/>
              <w:numPr>
                <w:ilvl w:val="0"/>
                <w:numId w:val="24"/>
              </w:numPr>
              <w:bidi w:val="0"/>
              <w:ind w:left="483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>Réparer un appareil électrique avant de le débrancher de la source électrique</w:t>
            </w:r>
          </w:p>
          <w:p w:rsidR="006A4F45" w:rsidRPr="006A4F45" w:rsidRDefault="006A4F45" w:rsidP="00C05307">
            <w:pPr>
              <w:pStyle w:val="Paragraphedeliste"/>
              <w:widowControl/>
              <w:numPr>
                <w:ilvl w:val="0"/>
                <w:numId w:val="24"/>
              </w:numPr>
              <w:bidi w:val="0"/>
              <w:ind w:left="483"/>
              <w:jc w:val="left"/>
              <w:rPr>
                <w:sz w:val="22"/>
                <w:szCs w:val="22"/>
                <w:lang w:val="fr-FR"/>
              </w:rPr>
            </w:pPr>
            <w:r w:rsidRPr="006A4F45">
              <w:rPr>
                <w:sz w:val="22"/>
                <w:szCs w:val="22"/>
                <w:lang w:val="fr-FR"/>
              </w:rPr>
              <w:t xml:space="preserve">Toucher un fil électrique recouvert par une membrane en plastique </w:t>
            </w:r>
          </w:p>
          <w:p w:rsidR="00976FFE" w:rsidRPr="006A4F45" w:rsidRDefault="000057DD" w:rsidP="006A4F45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rtl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6</w:t>
            </w:r>
            <w:r w:rsidR="000D7D59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-La lampe dans la circuit électrique joue le rôle </w:t>
            </w:r>
            <w:proofErr w:type="gramStart"/>
            <w:r w:rsidR="000D7D59">
              <w:rPr>
                <w:b/>
                <w:bCs/>
                <w:sz w:val="22"/>
                <w:szCs w:val="22"/>
                <w:u w:val="single"/>
                <w:lang w:val="fr-FR"/>
              </w:rPr>
              <w:t>de</w:t>
            </w:r>
            <w:r w:rsidR="000D7D59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</w:p>
          <w:p w:rsidR="00976FFE" w:rsidRPr="00C05307" w:rsidRDefault="000D7D59" w:rsidP="00C05307">
            <w:pPr>
              <w:pStyle w:val="Paragraphedeliste"/>
              <w:numPr>
                <w:ilvl w:val="0"/>
                <w:numId w:val="28"/>
              </w:numPr>
              <w:bidi w:val="0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 xml:space="preserve">Générateur électrique </w:t>
            </w:r>
          </w:p>
          <w:p w:rsidR="000D7D59" w:rsidRPr="00C05307" w:rsidRDefault="000D7D59" w:rsidP="00C05307">
            <w:pPr>
              <w:pStyle w:val="Paragraphedeliste"/>
              <w:numPr>
                <w:ilvl w:val="0"/>
                <w:numId w:val="28"/>
              </w:numPr>
              <w:bidi w:val="0"/>
              <w:rPr>
                <w:sz w:val="22"/>
                <w:szCs w:val="22"/>
                <w:rtl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 xml:space="preserve">Récepteur électrique </w:t>
            </w:r>
          </w:p>
          <w:p w:rsidR="00D34E5E" w:rsidRPr="00D34E5E" w:rsidRDefault="000057DD" w:rsidP="00320B9D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7</w:t>
            </w:r>
            <w:r w:rsidR="00D34E5E" w:rsidRPr="00D34E5E">
              <w:rPr>
                <w:b/>
                <w:bCs/>
                <w:sz w:val="22"/>
                <w:szCs w:val="22"/>
                <w:u w:val="single"/>
                <w:lang w:val="fr-FR"/>
              </w:rPr>
              <w:t>-les isolants électriques sont des matériaux </w:t>
            </w:r>
            <w:r w:rsidR="00D34E5E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="00320B9D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  <w:r w:rsidR="00320B9D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  </w:t>
            </w:r>
          </w:p>
          <w:p w:rsidR="00D34E5E" w:rsidRPr="00D34E5E" w:rsidRDefault="00D34E5E" w:rsidP="00D34E5E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Qui </w:t>
            </w:r>
            <w:r w:rsidRPr="00D34E5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laisse</w:t>
            </w: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>nt</w:t>
            </w:r>
            <w:r w:rsidRPr="00D34E5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passer le courant électrique</w:t>
            </w:r>
          </w:p>
          <w:p w:rsidR="00976FFE" w:rsidRPr="00D34E5E" w:rsidRDefault="00D34E5E" w:rsidP="00D34E5E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>Qui n</w:t>
            </w:r>
            <w:r w:rsidRPr="00D34E5E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 laisse</w:t>
            </w: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>nt</w:t>
            </w:r>
            <w:r w:rsidRPr="00D34E5E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pas passer le courant électrique</w:t>
            </w:r>
          </w:p>
          <w:p w:rsidR="00976FFE" w:rsidRPr="006A4F45" w:rsidRDefault="000057DD" w:rsidP="000057DD">
            <w:pPr>
              <w:bidi w:val="0"/>
              <w:ind w:firstLine="0"/>
              <w:rPr>
                <w:b/>
                <w:bCs/>
                <w:sz w:val="22"/>
                <w:szCs w:val="22"/>
                <w:u w:val="single"/>
                <w:rtl/>
                <w:lang w:val="fr-FR"/>
              </w:rPr>
            </w:pP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8-</w:t>
            </w:r>
            <w:r w:rsidR="00D34E5E" w:rsidRPr="00D34E5E">
              <w:rPr>
                <w:b/>
                <w:bCs/>
                <w:sz w:val="22"/>
                <w:szCs w:val="22"/>
                <w:u w:val="single"/>
                <w:lang w:val="fr-FR"/>
              </w:rPr>
              <w:t>Nous mesurons la tension électrique de l'appareil</w:t>
            </w:r>
            <w:r w:rsidR="00D34E5E" w:rsidRPr="00320B9D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320B9D" w:rsidRPr="00320B9D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1</w:t>
            </w:r>
            <w:r w:rsidR="00320B9D" w:rsidRPr="00320B9D">
              <w:rPr>
                <w:b/>
                <w:bCs/>
                <w:sz w:val="22"/>
                <w:szCs w:val="22"/>
                <w:lang w:val="fr-FR"/>
              </w:rPr>
              <w:t>pt</w:t>
            </w:r>
            <w:r w:rsidR="00320B9D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</w:p>
          <w:p w:rsidR="000555A4" w:rsidRPr="00C05307" w:rsidRDefault="00C05307" w:rsidP="00C05307">
            <w:pPr>
              <w:pStyle w:val="Paragraphedeliste"/>
              <w:numPr>
                <w:ilvl w:val="0"/>
                <w:numId w:val="27"/>
              </w:numPr>
              <w:bidi w:val="0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 xml:space="preserve">Ampèremètre </w:t>
            </w:r>
          </w:p>
          <w:p w:rsidR="00C05307" w:rsidRPr="00C05307" w:rsidRDefault="00C05307" w:rsidP="00C05307">
            <w:pPr>
              <w:pStyle w:val="Paragraphedeliste"/>
              <w:numPr>
                <w:ilvl w:val="0"/>
                <w:numId w:val="27"/>
              </w:numPr>
              <w:bidi w:val="0"/>
              <w:rPr>
                <w:sz w:val="22"/>
                <w:szCs w:val="22"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 xml:space="preserve">Voltmètre </w:t>
            </w:r>
          </w:p>
          <w:p w:rsidR="00C05307" w:rsidRPr="0024060A" w:rsidRDefault="00C05307" w:rsidP="0024060A">
            <w:pPr>
              <w:pStyle w:val="Paragraphedeliste"/>
              <w:numPr>
                <w:ilvl w:val="0"/>
                <w:numId w:val="27"/>
              </w:numPr>
              <w:bidi w:val="0"/>
              <w:rPr>
                <w:sz w:val="22"/>
                <w:szCs w:val="22"/>
                <w:rtl/>
                <w:lang w:val="fr-FR"/>
              </w:rPr>
            </w:pPr>
            <w:r w:rsidRPr="00C05307">
              <w:rPr>
                <w:sz w:val="22"/>
                <w:szCs w:val="22"/>
                <w:lang w:val="fr-FR"/>
              </w:rPr>
              <w:t>Ohmmètre</w:t>
            </w:r>
          </w:p>
        </w:tc>
      </w:tr>
    </w:tbl>
    <w:p w:rsidR="000555A4" w:rsidRPr="006A4F45" w:rsidRDefault="000555A4" w:rsidP="008B69BE">
      <w:pPr>
        <w:ind w:firstLine="0"/>
        <w:rPr>
          <w:i/>
          <w:sz w:val="22"/>
          <w:szCs w:val="22"/>
          <w:lang w:val="fr-FR"/>
        </w:rPr>
      </w:pPr>
    </w:p>
    <w:sectPr w:rsidR="000555A4" w:rsidRPr="006A4F45" w:rsidSect="001B2330">
      <w:pgSz w:w="11906" w:h="16838"/>
      <w:pgMar w:top="284" w:right="424" w:bottom="426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 w15:restartNumberingAfterBreak="0">
    <w:nsid w:val="03BD2A8C"/>
    <w:multiLevelType w:val="hybridMultilevel"/>
    <w:tmpl w:val="7CE607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EE1"/>
    <w:multiLevelType w:val="hybridMultilevel"/>
    <w:tmpl w:val="461E41E6"/>
    <w:lvl w:ilvl="0" w:tplc="68FE6D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C0AE8"/>
    <w:multiLevelType w:val="hybridMultilevel"/>
    <w:tmpl w:val="1FFA3150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489"/>
    <w:multiLevelType w:val="hybridMultilevel"/>
    <w:tmpl w:val="D256AB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A04"/>
    <w:multiLevelType w:val="hybridMultilevel"/>
    <w:tmpl w:val="9FAAE574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96572B2"/>
    <w:multiLevelType w:val="hybridMultilevel"/>
    <w:tmpl w:val="91285278"/>
    <w:lvl w:ilvl="0" w:tplc="3978FD8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046DE"/>
    <w:multiLevelType w:val="hybridMultilevel"/>
    <w:tmpl w:val="47D876AA"/>
    <w:lvl w:ilvl="0" w:tplc="CF64C7E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996FA4"/>
    <w:multiLevelType w:val="hybridMultilevel"/>
    <w:tmpl w:val="50C899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CC2"/>
    <w:multiLevelType w:val="hybridMultilevel"/>
    <w:tmpl w:val="88C68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4024"/>
    <w:multiLevelType w:val="hybridMultilevel"/>
    <w:tmpl w:val="160C3788"/>
    <w:lvl w:ilvl="0" w:tplc="D30E727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599780F"/>
    <w:multiLevelType w:val="hybridMultilevel"/>
    <w:tmpl w:val="4CC6D96A"/>
    <w:lvl w:ilvl="0" w:tplc="7EA61A66">
      <w:start w:val="1"/>
      <w:numFmt w:val="bullet"/>
      <w:lvlText w:val=""/>
      <w:lvlJc w:val="left"/>
      <w:pPr>
        <w:ind w:left="1665" w:hanging="360"/>
      </w:pPr>
      <w:rPr>
        <w:rFonts w:ascii="Webdings" w:hAnsi="Webdings" w:hint="default"/>
        <w:sz w:val="22"/>
        <w:szCs w:val="22"/>
      </w:rPr>
    </w:lvl>
    <w:lvl w:ilvl="1" w:tplc="AED010CA">
      <w:numFmt w:val="bullet"/>
      <w:lvlText w:val=""/>
      <w:lvlJc w:val="left"/>
      <w:pPr>
        <w:ind w:left="2385" w:hanging="360"/>
      </w:pPr>
      <w:rPr>
        <w:rFonts w:ascii="Wingdings" w:eastAsia="Times New Roman" w:hAnsi="Wingdings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C8C08CC"/>
    <w:multiLevelType w:val="hybridMultilevel"/>
    <w:tmpl w:val="355213E6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CD4CB5"/>
    <w:multiLevelType w:val="hybridMultilevel"/>
    <w:tmpl w:val="AA309960"/>
    <w:lvl w:ilvl="0" w:tplc="0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5" w15:restartNumberingAfterBreak="0">
    <w:nsid w:val="44C62369"/>
    <w:multiLevelType w:val="hybridMultilevel"/>
    <w:tmpl w:val="28EEA488"/>
    <w:lvl w:ilvl="0" w:tplc="8068A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2DA2"/>
    <w:multiLevelType w:val="hybridMultilevel"/>
    <w:tmpl w:val="9B022BEA"/>
    <w:lvl w:ilvl="0" w:tplc="040C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74F7722"/>
    <w:multiLevelType w:val="hybridMultilevel"/>
    <w:tmpl w:val="585046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82C8E"/>
    <w:multiLevelType w:val="hybridMultilevel"/>
    <w:tmpl w:val="F0266D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509A6"/>
    <w:multiLevelType w:val="hybridMultilevel"/>
    <w:tmpl w:val="3D425FD6"/>
    <w:lvl w:ilvl="0" w:tplc="2C643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0C70"/>
    <w:multiLevelType w:val="hybridMultilevel"/>
    <w:tmpl w:val="04126986"/>
    <w:lvl w:ilvl="0" w:tplc="BA1402D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5892392"/>
    <w:multiLevelType w:val="hybridMultilevel"/>
    <w:tmpl w:val="BB7405E6"/>
    <w:lvl w:ilvl="0" w:tplc="9508F54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9B1352F"/>
    <w:multiLevelType w:val="hybridMultilevel"/>
    <w:tmpl w:val="CF406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B2DB6"/>
    <w:multiLevelType w:val="hybridMultilevel"/>
    <w:tmpl w:val="0E1A65D2"/>
    <w:lvl w:ilvl="0" w:tplc="040C0003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4" w15:restartNumberingAfterBreak="0">
    <w:nsid w:val="624B1C8C"/>
    <w:multiLevelType w:val="hybridMultilevel"/>
    <w:tmpl w:val="E92A7C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3D25"/>
    <w:multiLevelType w:val="hybridMultilevel"/>
    <w:tmpl w:val="735AD9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32F58"/>
    <w:multiLevelType w:val="hybridMultilevel"/>
    <w:tmpl w:val="114A96A2"/>
    <w:lvl w:ilvl="0" w:tplc="040C0015">
      <w:start w:val="1"/>
      <w:numFmt w:val="upperLetter"/>
      <w:lvlText w:val="%1."/>
      <w:lvlJc w:val="left"/>
      <w:pPr>
        <w:ind w:left="1023" w:hanging="360"/>
      </w:pPr>
    </w:lvl>
    <w:lvl w:ilvl="1" w:tplc="040C0019" w:tentative="1">
      <w:start w:val="1"/>
      <w:numFmt w:val="lowerLetter"/>
      <w:lvlText w:val="%2."/>
      <w:lvlJc w:val="left"/>
      <w:pPr>
        <w:ind w:left="1743" w:hanging="360"/>
      </w:pPr>
    </w:lvl>
    <w:lvl w:ilvl="2" w:tplc="040C001B" w:tentative="1">
      <w:start w:val="1"/>
      <w:numFmt w:val="lowerRoman"/>
      <w:lvlText w:val="%3."/>
      <w:lvlJc w:val="right"/>
      <w:pPr>
        <w:ind w:left="2463" w:hanging="180"/>
      </w:pPr>
    </w:lvl>
    <w:lvl w:ilvl="3" w:tplc="040C000F" w:tentative="1">
      <w:start w:val="1"/>
      <w:numFmt w:val="decimal"/>
      <w:lvlText w:val="%4."/>
      <w:lvlJc w:val="left"/>
      <w:pPr>
        <w:ind w:left="3183" w:hanging="360"/>
      </w:pPr>
    </w:lvl>
    <w:lvl w:ilvl="4" w:tplc="040C0019" w:tentative="1">
      <w:start w:val="1"/>
      <w:numFmt w:val="lowerLetter"/>
      <w:lvlText w:val="%5."/>
      <w:lvlJc w:val="left"/>
      <w:pPr>
        <w:ind w:left="3903" w:hanging="360"/>
      </w:pPr>
    </w:lvl>
    <w:lvl w:ilvl="5" w:tplc="040C001B" w:tentative="1">
      <w:start w:val="1"/>
      <w:numFmt w:val="lowerRoman"/>
      <w:lvlText w:val="%6."/>
      <w:lvlJc w:val="right"/>
      <w:pPr>
        <w:ind w:left="4623" w:hanging="180"/>
      </w:pPr>
    </w:lvl>
    <w:lvl w:ilvl="6" w:tplc="040C000F" w:tentative="1">
      <w:start w:val="1"/>
      <w:numFmt w:val="decimal"/>
      <w:lvlText w:val="%7."/>
      <w:lvlJc w:val="left"/>
      <w:pPr>
        <w:ind w:left="5343" w:hanging="360"/>
      </w:pPr>
    </w:lvl>
    <w:lvl w:ilvl="7" w:tplc="040C0019" w:tentative="1">
      <w:start w:val="1"/>
      <w:numFmt w:val="lowerLetter"/>
      <w:lvlText w:val="%8."/>
      <w:lvlJc w:val="left"/>
      <w:pPr>
        <w:ind w:left="6063" w:hanging="360"/>
      </w:pPr>
    </w:lvl>
    <w:lvl w:ilvl="8" w:tplc="040C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7" w15:restartNumberingAfterBreak="0">
    <w:nsid w:val="67C24E50"/>
    <w:multiLevelType w:val="hybridMultilevel"/>
    <w:tmpl w:val="46AED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62C49"/>
    <w:multiLevelType w:val="hybridMultilevel"/>
    <w:tmpl w:val="16E46F90"/>
    <w:lvl w:ilvl="0" w:tplc="5B66E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1F0674"/>
    <w:multiLevelType w:val="hybridMultilevel"/>
    <w:tmpl w:val="70C004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22738"/>
    <w:multiLevelType w:val="hybridMultilevel"/>
    <w:tmpl w:val="69C63FC0"/>
    <w:lvl w:ilvl="0" w:tplc="3DB0DC1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5AB68DF"/>
    <w:multiLevelType w:val="hybridMultilevel"/>
    <w:tmpl w:val="02361176"/>
    <w:lvl w:ilvl="0" w:tplc="7EA61A6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644698"/>
    <w:multiLevelType w:val="hybridMultilevel"/>
    <w:tmpl w:val="05B2E9C6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E614C"/>
    <w:multiLevelType w:val="hybridMultilevel"/>
    <w:tmpl w:val="43603874"/>
    <w:lvl w:ilvl="0" w:tplc="479CAFF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786180"/>
    <w:multiLevelType w:val="hybridMultilevel"/>
    <w:tmpl w:val="BB2E526E"/>
    <w:lvl w:ilvl="0" w:tplc="7EA61A66">
      <w:start w:val="1"/>
      <w:numFmt w:val="bullet"/>
      <w:lvlText w:val=""/>
      <w:lvlJc w:val="left"/>
      <w:pPr>
        <w:ind w:left="121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5"/>
  </w:num>
  <w:num w:numId="4">
    <w:abstractNumId w:val="35"/>
  </w:num>
  <w:num w:numId="5">
    <w:abstractNumId w:val="27"/>
  </w:num>
  <w:num w:numId="6">
    <w:abstractNumId w:val="6"/>
  </w:num>
  <w:num w:numId="7">
    <w:abstractNumId w:val="25"/>
  </w:num>
  <w:num w:numId="8">
    <w:abstractNumId w:val="34"/>
  </w:num>
  <w:num w:numId="9">
    <w:abstractNumId w:val="4"/>
  </w:num>
  <w:num w:numId="10">
    <w:abstractNumId w:val="32"/>
  </w:num>
  <w:num w:numId="11">
    <w:abstractNumId w:val="11"/>
  </w:num>
  <w:num w:numId="12">
    <w:abstractNumId w:val="33"/>
  </w:num>
  <w:num w:numId="13">
    <w:abstractNumId w:val="2"/>
  </w:num>
  <w:num w:numId="14">
    <w:abstractNumId w:val="26"/>
  </w:num>
  <w:num w:numId="15">
    <w:abstractNumId w:val="21"/>
  </w:num>
  <w:num w:numId="16">
    <w:abstractNumId w:val="12"/>
  </w:num>
  <w:num w:numId="17">
    <w:abstractNumId w:val="23"/>
  </w:num>
  <w:num w:numId="18">
    <w:abstractNumId w:val="19"/>
  </w:num>
  <w:num w:numId="19">
    <w:abstractNumId w:val="20"/>
  </w:num>
  <w:num w:numId="20">
    <w:abstractNumId w:val="28"/>
  </w:num>
  <w:num w:numId="21">
    <w:abstractNumId w:val="17"/>
  </w:num>
  <w:num w:numId="22">
    <w:abstractNumId w:val="30"/>
  </w:num>
  <w:num w:numId="23">
    <w:abstractNumId w:val="8"/>
  </w:num>
  <w:num w:numId="24">
    <w:abstractNumId w:val="18"/>
  </w:num>
  <w:num w:numId="25">
    <w:abstractNumId w:val="9"/>
  </w:num>
  <w:num w:numId="26">
    <w:abstractNumId w:val="24"/>
  </w:num>
  <w:num w:numId="27">
    <w:abstractNumId w:val="0"/>
  </w:num>
  <w:num w:numId="28">
    <w:abstractNumId w:val="3"/>
  </w:num>
  <w:num w:numId="29">
    <w:abstractNumId w:val="1"/>
  </w:num>
  <w:num w:numId="30">
    <w:abstractNumId w:val="15"/>
  </w:num>
  <w:num w:numId="31">
    <w:abstractNumId w:val="13"/>
  </w:num>
  <w:num w:numId="32">
    <w:abstractNumId w:val="22"/>
  </w:num>
  <w:num w:numId="33">
    <w:abstractNumId w:val="10"/>
  </w:num>
  <w:num w:numId="34">
    <w:abstractNumId w:val="31"/>
  </w:num>
  <w:num w:numId="35">
    <w:abstractNumId w:val="16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D"/>
    <w:rsid w:val="000057DD"/>
    <w:rsid w:val="00011985"/>
    <w:rsid w:val="000152E3"/>
    <w:rsid w:val="00021C97"/>
    <w:rsid w:val="000222BB"/>
    <w:rsid w:val="00022961"/>
    <w:rsid w:val="0002299F"/>
    <w:rsid w:val="000270A1"/>
    <w:rsid w:val="000555A4"/>
    <w:rsid w:val="00055F73"/>
    <w:rsid w:val="000575B2"/>
    <w:rsid w:val="00066002"/>
    <w:rsid w:val="00066397"/>
    <w:rsid w:val="00070BFE"/>
    <w:rsid w:val="0007126C"/>
    <w:rsid w:val="00073D31"/>
    <w:rsid w:val="000755BA"/>
    <w:rsid w:val="00082D47"/>
    <w:rsid w:val="00085F99"/>
    <w:rsid w:val="00091C9E"/>
    <w:rsid w:val="00092912"/>
    <w:rsid w:val="000A6D24"/>
    <w:rsid w:val="000C324A"/>
    <w:rsid w:val="000C76F7"/>
    <w:rsid w:val="000D29FC"/>
    <w:rsid w:val="000D64A3"/>
    <w:rsid w:val="000D7D59"/>
    <w:rsid w:val="000E1D72"/>
    <w:rsid w:val="000F50BE"/>
    <w:rsid w:val="000F6372"/>
    <w:rsid w:val="000F673D"/>
    <w:rsid w:val="0010309A"/>
    <w:rsid w:val="0011348D"/>
    <w:rsid w:val="00116095"/>
    <w:rsid w:val="00116A9D"/>
    <w:rsid w:val="00120EA3"/>
    <w:rsid w:val="00126401"/>
    <w:rsid w:val="00137163"/>
    <w:rsid w:val="00142BC1"/>
    <w:rsid w:val="001430BE"/>
    <w:rsid w:val="00144AC8"/>
    <w:rsid w:val="0015635C"/>
    <w:rsid w:val="001567E0"/>
    <w:rsid w:val="0016130A"/>
    <w:rsid w:val="00161E0F"/>
    <w:rsid w:val="00167C73"/>
    <w:rsid w:val="00182EA0"/>
    <w:rsid w:val="001834B1"/>
    <w:rsid w:val="00184121"/>
    <w:rsid w:val="00194B8A"/>
    <w:rsid w:val="001A3A90"/>
    <w:rsid w:val="001A52B2"/>
    <w:rsid w:val="001B2330"/>
    <w:rsid w:val="001B361C"/>
    <w:rsid w:val="001B5B63"/>
    <w:rsid w:val="001C0B19"/>
    <w:rsid w:val="001C40CC"/>
    <w:rsid w:val="001C5CA0"/>
    <w:rsid w:val="001C7DBD"/>
    <w:rsid w:val="001E0986"/>
    <w:rsid w:val="001E6E14"/>
    <w:rsid w:val="001F18F9"/>
    <w:rsid w:val="001F24A3"/>
    <w:rsid w:val="001F3849"/>
    <w:rsid w:val="002015B6"/>
    <w:rsid w:val="002015DE"/>
    <w:rsid w:val="00204BDD"/>
    <w:rsid w:val="0020566F"/>
    <w:rsid w:val="00205CE6"/>
    <w:rsid w:val="002072FF"/>
    <w:rsid w:val="00210AB0"/>
    <w:rsid w:val="00231DB5"/>
    <w:rsid w:val="002333A4"/>
    <w:rsid w:val="00233C7F"/>
    <w:rsid w:val="0023594B"/>
    <w:rsid w:val="00237D7F"/>
    <w:rsid w:val="0024060A"/>
    <w:rsid w:val="002410B3"/>
    <w:rsid w:val="00246D79"/>
    <w:rsid w:val="002474A3"/>
    <w:rsid w:val="00250AFB"/>
    <w:rsid w:val="00255659"/>
    <w:rsid w:val="00256D10"/>
    <w:rsid w:val="00267A03"/>
    <w:rsid w:val="00271AB9"/>
    <w:rsid w:val="00273437"/>
    <w:rsid w:val="00274077"/>
    <w:rsid w:val="002754E3"/>
    <w:rsid w:val="002879FF"/>
    <w:rsid w:val="002A53C3"/>
    <w:rsid w:val="002A7C37"/>
    <w:rsid w:val="002B32F0"/>
    <w:rsid w:val="002C020D"/>
    <w:rsid w:val="002C46CE"/>
    <w:rsid w:val="002D3F71"/>
    <w:rsid w:val="002E3D09"/>
    <w:rsid w:val="00310EC4"/>
    <w:rsid w:val="0031104D"/>
    <w:rsid w:val="00317D43"/>
    <w:rsid w:val="00320479"/>
    <w:rsid w:val="00320B9D"/>
    <w:rsid w:val="003219BD"/>
    <w:rsid w:val="00322254"/>
    <w:rsid w:val="00330267"/>
    <w:rsid w:val="00334E35"/>
    <w:rsid w:val="00336659"/>
    <w:rsid w:val="003402E5"/>
    <w:rsid w:val="00360089"/>
    <w:rsid w:val="0036563F"/>
    <w:rsid w:val="003868BF"/>
    <w:rsid w:val="00386EC6"/>
    <w:rsid w:val="00394567"/>
    <w:rsid w:val="00394674"/>
    <w:rsid w:val="00396896"/>
    <w:rsid w:val="003A2CE4"/>
    <w:rsid w:val="003B0143"/>
    <w:rsid w:val="003B2B46"/>
    <w:rsid w:val="003B420A"/>
    <w:rsid w:val="003C0521"/>
    <w:rsid w:val="003C39FD"/>
    <w:rsid w:val="003D3728"/>
    <w:rsid w:val="003E5A0E"/>
    <w:rsid w:val="003F6597"/>
    <w:rsid w:val="004042A5"/>
    <w:rsid w:val="00407D59"/>
    <w:rsid w:val="00413BC3"/>
    <w:rsid w:val="00420C66"/>
    <w:rsid w:val="00426C84"/>
    <w:rsid w:val="00426F86"/>
    <w:rsid w:val="00427A9F"/>
    <w:rsid w:val="004313DB"/>
    <w:rsid w:val="004373AE"/>
    <w:rsid w:val="004576C3"/>
    <w:rsid w:val="004666DE"/>
    <w:rsid w:val="004677D6"/>
    <w:rsid w:val="00474211"/>
    <w:rsid w:val="004A0C85"/>
    <w:rsid w:val="004A43C4"/>
    <w:rsid w:val="004B0743"/>
    <w:rsid w:val="004B3B3B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4F155E"/>
    <w:rsid w:val="00505351"/>
    <w:rsid w:val="00507FC5"/>
    <w:rsid w:val="00511D96"/>
    <w:rsid w:val="00511F2C"/>
    <w:rsid w:val="00512DB7"/>
    <w:rsid w:val="00514407"/>
    <w:rsid w:val="00520CAB"/>
    <w:rsid w:val="00521FCF"/>
    <w:rsid w:val="005303B4"/>
    <w:rsid w:val="00534D96"/>
    <w:rsid w:val="00546D6F"/>
    <w:rsid w:val="00570E2E"/>
    <w:rsid w:val="00583DCC"/>
    <w:rsid w:val="00590AA7"/>
    <w:rsid w:val="00594A50"/>
    <w:rsid w:val="005C0B27"/>
    <w:rsid w:val="005C6729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800"/>
    <w:rsid w:val="00660787"/>
    <w:rsid w:val="00670427"/>
    <w:rsid w:val="006762EB"/>
    <w:rsid w:val="00681DD2"/>
    <w:rsid w:val="006873C5"/>
    <w:rsid w:val="00695A4D"/>
    <w:rsid w:val="006964FF"/>
    <w:rsid w:val="006A4F45"/>
    <w:rsid w:val="006B1BAB"/>
    <w:rsid w:val="006B22E6"/>
    <w:rsid w:val="006B30C6"/>
    <w:rsid w:val="006C7BF6"/>
    <w:rsid w:val="006D4978"/>
    <w:rsid w:val="006E2F65"/>
    <w:rsid w:val="006F3BFD"/>
    <w:rsid w:val="007002A1"/>
    <w:rsid w:val="00712E85"/>
    <w:rsid w:val="00714E35"/>
    <w:rsid w:val="007230D9"/>
    <w:rsid w:val="00724ABF"/>
    <w:rsid w:val="0073051F"/>
    <w:rsid w:val="00735F52"/>
    <w:rsid w:val="00740124"/>
    <w:rsid w:val="007421B5"/>
    <w:rsid w:val="00747D6F"/>
    <w:rsid w:val="007500AB"/>
    <w:rsid w:val="00751EBB"/>
    <w:rsid w:val="00753F0E"/>
    <w:rsid w:val="00755EA2"/>
    <w:rsid w:val="00757EDC"/>
    <w:rsid w:val="00765422"/>
    <w:rsid w:val="007736AB"/>
    <w:rsid w:val="00777D19"/>
    <w:rsid w:val="00783F41"/>
    <w:rsid w:val="00784050"/>
    <w:rsid w:val="007A002E"/>
    <w:rsid w:val="007A45DA"/>
    <w:rsid w:val="007A460E"/>
    <w:rsid w:val="007A6252"/>
    <w:rsid w:val="007B2196"/>
    <w:rsid w:val="007B23F1"/>
    <w:rsid w:val="007B6A43"/>
    <w:rsid w:val="007C2788"/>
    <w:rsid w:val="007D4013"/>
    <w:rsid w:val="007E3580"/>
    <w:rsid w:val="007F1D4F"/>
    <w:rsid w:val="008058D1"/>
    <w:rsid w:val="00810031"/>
    <w:rsid w:val="00823C71"/>
    <w:rsid w:val="008306DE"/>
    <w:rsid w:val="008331CC"/>
    <w:rsid w:val="008416B0"/>
    <w:rsid w:val="00852749"/>
    <w:rsid w:val="00854FF0"/>
    <w:rsid w:val="00855EEF"/>
    <w:rsid w:val="00863833"/>
    <w:rsid w:val="008812A2"/>
    <w:rsid w:val="00884B77"/>
    <w:rsid w:val="00886356"/>
    <w:rsid w:val="00894ED6"/>
    <w:rsid w:val="00897C34"/>
    <w:rsid w:val="008A50B4"/>
    <w:rsid w:val="008B08EB"/>
    <w:rsid w:val="008B28DF"/>
    <w:rsid w:val="008B69BE"/>
    <w:rsid w:val="008B7D03"/>
    <w:rsid w:val="008D4531"/>
    <w:rsid w:val="00900FD5"/>
    <w:rsid w:val="00903D81"/>
    <w:rsid w:val="00905810"/>
    <w:rsid w:val="00907124"/>
    <w:rsid w:val="00912317"/>
    <w:rsid w:val="00912996"/>
    <w:rsid w:val="00920FC4"/>
    <w:rsid w:val="00925C6E"/>
    <w:rsid w:val="00930DB9"/>
    <w:rsid w:val="00935FC2"/>
    <w:rsid w:val="0095016B"/>
    <w:rsid w:val="009649C1"/>
    <w:rsid w:val="0096739B"/>
    <w:rsid w:val="00976FFE"/>
    <w:rsid w:val="009970B3"/>
    <w:rsid w:val="009A33D4"/>
    <w:rsid w:val="009A60EC"/>
    <w:rsid w:val="009C25B8"/>
    <w:rsid w:val="009C2CFA"/>
    <w:rsid w:val="009D023F"/>
    <w:rsid w:val="009D15E3"/>
    <w:rsid w:val="009D70A1"/>
    <w:rsid w:val="009E392B"/>
    <w:rsid w:val="009E7671"/>
    <w:rsid w:val="009F24AE"/>
    <w:rsid w:val="00A00885"/>
    <w:rsid w:val="00A021DC"/>
    <w:rsid w:val="00A02AA5"/>
    <w:rsid w:val="00A02E6F"/>
    <w:rsid w:val="00A14E9D"/>
    <w:rsid w:val="00A1538D"/>
    <w:rsid w:val="00A15D64"/>
    <w:rsid w:val="00A1695E"/>
    <w:rsid w:val="00A2476C"/>
    <w:rsid w:val="00A248C4"/>
    <w:rsid w:val="00A32C18"/>
    <w:rsid w:val="00A40229"/>
    <w:rsid w:val="00A453DF"/>
    <w:rsid w:val="00A52909"/>
    <w:rsid w:val="00A6588C"/>
    <w:rsid w:val="00A712EC"/>
    <w:rsid w:val="00A724A7"/>
    <w:rsid w:val="00A86A19"/>
    <w:rsid w:val="00A870C7"/>
    <w:rsid w:val="00A907E1"/>
    <w:rsid w:val="00A9396E"/>
    <w:rsid w:val="00AA486C"/>
    <w:rsid w:val="00AB3E29"/>
    <w:rsid w:val="00AC0184"/>
    <w:rsid w:val="00AD00AA"/>
    <w:rsid w:val="00AD0756"/>
    <w:rsid w:val="00AD1120"/>
    <w:rsid w:val="00AD7575"/>
    <w:rsid w:val="00AE0632"/>
    <w:rsid w:val="00AE1BF1"/>
    <w:rsid w:val="00AF043D"/>
    <w:rsid w:val="00AF4ECE"/>
    <w:rsid w:val="00B0042A"/>
    <w:rsid w:val="00B14B58"/>
    <w:rsid w:val="00B14E30"/>
    <w:rsid w:val="00B25117"/>
    <w:rsid w:val="00B26A31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2806"/>
    <w:rsid w:val="00C0097D"/>
    <w:rsid w:val="00C05307"/>
    <w:rsid w:val="00C13299"/>
    <w:rsid w:val="00C21A2F"/>
    <w:rsid w:val="00C2673C"/>
    <w:rsid w:val="00C34C59"/>
    <w:rsid w:val="00C461B8"/>
    <w:rsid w:val="00C54787"/>
    <w:rsid w:val="00C56E04"/>
    <w:rsid w:val="00C633B3"/>
    <w:rsid w:val="00C709AB"/>
    <w:rsid w:val="00C733A6"/>
    <w:rsid w:val="00C74E9A"/>
    <w:rsid w:val="00C81B44"/>
    <w:rsid w:val="00C85BAE"/>
    <w:rsid w:val="00CA0ACB"/>
    <w:rsid w:val="00CA5D8F"/>
    <w:rsid w:val="00CC559A"/>
    <w:rsid w:val="00CD0A75"/>
    <w:rsid w:val="00CD6DF1"/>
    <w:rsid w:val="00CE61CE"/>
    <w:rsid w:val="00CF6339"/>
    <w:rsid w:val="00D00476"/>
    <w:rsid w:val="00D25493"/>
    <w:rsid w:val="00D265B5"/>
    <w:rsid w:val="00D315A5"/>
    <w:rsid w:val="00D34E5E"/>
    <w:rsid w:val="00D36423"/>
    <w:rsid w:val="00D41110"/>
    <w:rsid w:val="00D44334"/>
    <w:rsid w:val="00D62D3E"/>
    <w:rsid w:val="00D653A7"/>
    <w:rsid w:val="00D65656"/>
    <w:rsid w:val="00D6628E"/>
    <w:rsid w:val="00D741DC"/>
    <w:rsid w:val="00D82325"/>
    <w:rsid w:val="00D9270F"/>
    <w:rsid w:val="00DA26F6"/>
    <w:rsid w:val="00DA3DA0"/>
    <w:rsid w:val="00DB17C3"/>
    <w:rsid w:val="00DB4D97"/>
    <w:rsid w:val="00DB6118"/>
    <w:rsid w:val="00DC4758"/>
    <w:rsid w:val="00DD2EEF"/>
    <w:rsid w:val="00DD7AA9"/>
    <w:rsid w:val="00DF187C"/>
    <w:rsid w:val="00DF32B5"/>
    <w:rsid w:val="00DF34E9"/>
    <w:rsid w:val="00DF6683"/>
    <w:rsid w:val="00E060BD"/>
    <w:rsid w:val="00E11918"/>
    <w:rsid w:val="00E1444D"/>
    <w:rsid w:val="00E23816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814A0"/>
    <w:rsid w:val="00E90BA9"/>
    <w:rsid w:val="00E930B8"/>
    <w:rsid w:val="00E95022"/>
    <w:rsid w:val="00ED3919"/>
    <w:rsid w:val="00EE1933"/>
    <w:rsid w:val="00EE7D87"/>
    <w:rsid w:val="00EF0477"/>
    <w:rsid w:val="00F00AD6"/>
    <w:rsid w:val="00F13B78"/>
    <w:rsid w:val="00F148DD"/>
    <w:rsid w:val="00F15C5B"/>
    <w:rsid w:val="00F17D85"/>
    <w:rsid w:val="00F21708"/>
    <w:rsid w:val="00F2375B"/>
    <w:rsid w:val="00F26A80"/>
    <w:rsid w:val="00F41B4D"/>
    <w:rsid w:val="00F42EDF"/>
    <w:rsid w:val="00F464F6"/>
    <w:rsid w:val="00F539EA"/>
    <w:rsid w:val="00F55948"/>
    <w:rsid w:val="00F563AE"/>
    <w:rsid w:val="00F63E02"/>
    <w:rsid w:val="00F645EE"/>
    <w:rsid w:val="00F65539"/>
    <w:rsid w:val="00F745B2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1766"/>
    <w:rsid w:val="00FB374C"/>
    <w:rsid w:val="00FC5E12"/>
    <w:rsid w:val="00FD2BC0"/>
    <w:rsid w:val="00FD340B"/>
    <w:rsid w:val="00FD7180"/>
    <w:rsid w:val="00FE12C7"/>
    <w:rsid w:val="00FE232B"/>
    <w:rsid w:val="00FF468D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145FE-AB38-4775-BB9A-3B2094E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1"/>
    <w:pPr>
      <w:widowControl w:val="0"/>
      <w:bidi/>
      <w:ind w:firstLine="454"/>
      <w:jc w:val="mediumKashida"/>
    </w:pPr>
    <w:rPr>
      <w:rFonts w:ascii="Tahoma" w:hAnsi="Tahoma" w:cs="Traditional Arabic"/>
      <w:color w:val="000000"/>
      <w:sz w:val="36"/>
      <w:szCs w:val="36"/>
      <w:lang w:val="en-US" w:eastAsia="ar-SA"/>
    </w:rPr>
  </w:style>
  <w:style w:type="paragraph" w:styleId="Titre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val="en-US" w:eastAsia="ar-SA"/>
    </w:rPr>
  </w:style>
  <w:style w:type="paragraph" w:styleId="Titre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val="en-US" w:eastAsia="ar-SA"/>
    </w:rPr>
  </w:style>
  <w:style w:type="paragraph" w:styleId="Titre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paragraph" w:styleId="Titre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val="en-US" w:eastAsia="ar-SA"/>
    </w:rPr>
  </w:style>
  <w:style w:type="paragraph" w:styleId="Titre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/>
    </w:rPr>
  </w:style>
  <w:style w:type="paragraph" w:styleId="Titre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val="en-US" w:eastAsia="ar-SA"/>
    </w:rPr>
  </w:style>
  <w:style w:type="paragraph" w:styleId="Titre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val="en-US" w:eastAsia="ar-SA"/>
    </w:rPr>
  </w:style>
  <w:style w:type="paragraph" w:styleId="Titre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val="en-US" w:eastAsia="ar-SA"/>
    </w:rPr>
  </w:style>
  <w:style w:type="paragraph" w:styleId="Titre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84050"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val="en-US"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Lienhypertextesuivivisit">
    <w:name w:val="FollowedHyperlink"/>
    <w:basedOn w:val="Policepardfaut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Lgende">
    <w:name w:val="caption"/>
    <w:basedOn w:val="Normal"/>
    <w:next w:val="Normal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table" w:styleId="Grilledutableau">
    <w:name w:val="Table Grid"/>
    <w:basedOn w:val="TableauNormal"/>
    <w:uiPriority w:val="39"/>
    <w:rsid w:val="008B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9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65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color w:val="000000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vPro</dc:creator>
  <cp:lastModifiedBy>user</cp:lastModifiedBy>
  <cp:revision>3</cp:revision>
  <dcterms:created xsi:type="dcterms:W3CDTF">2020-09-01T22:49:00Z</dcterms:created>
  <dcterms:modified xsi:type="dcterms:W3CDTF">2020-09-01T22:49:00Z</dcterms:modified>
</cp:coreProperties>
</file>